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1D5E8" w14:textId="52BB0046" w:rsidR="00AC2A63" w:rsidRPr="00F722D7" w:rsidRDefault="00F722D7" w:rsidP="009A0B09">
      <w:pPr>
        <w:pStyle w:val="Heading2"/>
        <w:numPr>
          <w:ilvl w:val="0"/>
          <w:numId w:val="0"/>
        </w:numPr>
        <w:ind w:left="360"/>
      </w:pPr>
      <w:r w:rsidRPr="00F722D7">
        <w:t xml:space="preserve">596 </w:t>
      </w:r>
      <w:r w:rsidR="00AC2A63" w:rsidRPr="00F722D7">
        <w:t>as roqueiras (foguetes) do meu descontentamento</w:t>
      </w:r>
      <w:r w:rsidR="00EF56FB" w:rsidRPr="00F722D7">
        <w:t xml:space="preserve"> 4.6.202</w:t>
      </w:r>
      <w:r w:rsidRPr="00F722D7">
        <w:t>5</w:t>
      </w:r>
    </w:p>
    <w:p w14:paraId="76F2CF36" w14:textId="77777777" w:rsidR="00AC2A63" w:rsidRPr="00F722D7" w:rsidRDefault="00AC2A63">
      <w:pPr>
        <w:rPr>
          <w:rFonts w:cstheme="minorHAnsi"/>
          <w:sz w:val="28"/>
          <w:szCs w:val="28"/>
        </w:rPr>
      </w:pPr>
    </w:p>
    <w:p w14:paraId="10DF12F4" w14:textId="5EA480F2" w:rsidR="008108A4" w:rsidRPr="00F722D7" w:rsidRDefault="00AC2A63">
      <w:pPr>
        <w:rPr>
          <w:rFonts w:cstheme="minorHAnsi"/>
          <w:sz w:val="28"/>
          <w:szCs w:val="28"/>
        </w:rPr>
      </w:pPr>
      <w:r w:rsidRPr="00F722D7">
        <w:rPr>
          <w:rFonts w:cstheme="minorHAnsi"/>
          <w:sz w:val="28"/>
          <w:szCs w:val="28"/>
        </w:rPr>
        <w:t>Há tradições e tradições, e se bem que, de uma forma geral, apoie e sustente a sua preservação, tenho de admitir que com o passar dos anos, e séculos, fruto da ecologia e outras ciências, algumas dessas tradições estão condenadas e devem ser  abolidas ou modificadas.</w:t>
      </w:r>
    </w:p>
    <w:p w14:paraId="0A0B8EDD" w14:textId="63758D9B" w:rsidR="00AC2A63" w:rsidRPr="00F722D7" w:rsidRDefault="00AC2A63" w:rsidP="00AC2A63">
      <w:pPr>
        <w:rPr>
          <w:rFonts w:cstheme="minorHAnsi"/>
          <w:sz w:val="28"/>
          <w:szCs w:val="28"/>
        </w:rPr>
      </w:pPr>
      <w:r w:rsidRPr="00F722D7">
        <w:rPr>
          <w:rFonts w:cstheme="minorHAnsi"/>
          <w:sz w:val="28"/>
          <w:szCs w:val="28"/>
        </w:rPr>
        <w:t>Refiro-me a uma proposta do partido PAN</w:t>
      </w:r>
      <w:r w:rsidR="00F722D7">
        <w:rPr>
          <w:rFonts w:cstheme="minorHAnsi"/>
          <w:sz w:val="28"/>
          <w:szCs w:val="28"/>
        </w:rPr>
        <w:t xml:space="preserve"> </w:t>
      </w:r>
      <w:proofErr w:type="spellStart"/>
      <w:r w:rsidR="00F722D7">
        <w:rPr>
          <w:rFonts w:cstheme="minorHAnsi"/>
          <w:sz w:val="28"/>
          <w:szCs w:val="28"/>
        </w:rPr>
        <w:t>em2023</w:t>
      </w:r>
      <w:proofErr w:type="spellEnd"/>
      <w:r w:rsidR="00F722D7">
        <w:rPr>
          <w:rFonts w:cstheme="minorHAnsi"/>
          <w:sz w:val="28"/>
          <w:szCs w:val="28"/>
        </w:rPr>
        <w:t xml:space="preserve"> (e que urge repetir)</w:t>
      </w:r>
      <w:r w:rsidRPr="00F722D7">
        <w:rPr>
          <w:rFonts w:cstheme="minorHAnsi"/>
          <w:sz w:val="28"/>
          <w:szCs w:val="28"/>
        </w:rPr>
        <w:t xml:space="preserve"> para acabar com o ruído, eliminando as roqueiras</w:t>
      </w:r>
      <w:r w:rsidR="006239CD" w:rsidRPr="00F722D7">
        <w:rPr>
          <w:rFonts w:cstheme="minorHAnsi"/>
          <w:sz w:val="28"/>
          <w:szCs w:val="28"/>
        </w:rPr>
        <w:t xml:space="preserve"> e morteiros</w:t>
      </w:r>
      <w:r w:rsidRPr="00F722D7">
        <w:rPr>
          <w:rFonts w:cstheme="minorHAnsi"/>
          <w:sz w:val="28"/>
          <w:szCs w:val="28"/>
        </w:rPr>
        <w:t xml:space="preserve"> (foguetes</w:t>
      </w:r>
      <w:r w:rsidR="006239CD" w:rsidRPr="00F722D7">
        <w:rPr>
          <w:rFonts w:cstheme="minorHAnsi"/>
          <w:sz w:val="28"/>
          <w:szCs w:val="28"/>
        </w:rPr>
        <w:t xml:space="preserve"> ou petardos</w:t>
      </w:r>
      <w:r w:rsidRPr="00F722D7">
        <w:rPr>
          <w:rFonts w:cstheme="minorHAnsi"/>
          <w:sz w:val="28"/>
          <w:szCs w:val="28"/>
        </w:rPr>
        <w:t>) ou substituindo-as por outras silenciosas. Raramente est</w:t>
      </w:r>
      <w:r w:rsidR="00F722D7">
        <w:rPr>
          <w:rFonts w:cstheme="minorHAnsi"/>
          <w:sz w:val="28"/>
          <w:szCs w:val="28"/>
        </w:rPr>
        <w:t>ive</w:t>
      </w:r>
      <w:r w:rsidRPr="00F722D7">
        <w:rPr>
          <w:rFonts w:cstheme="minorHAnsi"/>
          <w:sz w:val="28"/>
          <w:szCs w:val="28"/>
        </w:rPr>
        <w:t xml:space="preserve"> de acordo com o PAN, mas dei co</w:t>
      </w:r>
      <w:r w:rsidR="00EF56FB" w:rsidRPr="00F722D7">
        <w:rPr>
          <w:rFonts w:cstheme="minorHAnsi"/>
          <w:sz w:val="28"/>
          <w:szCs w:val="28"/>
        </w:rPr>
        <w:t>mi</w:t>
      </w:r>
      <w:r w:rsidRPr="00F722D7">
        <w:rPr>
          <w:rFonts w:cstheme="minorHAnsi"/>
          <w:sz w:val="28"/>
          <w:szCs w:val="28"/>
        </w:rPr>
        <w:t>go a aplaudir a proposta</w:t>
      </w:r>
      <w:r w:rsidR="00F722D7">
        <w:rPr>
          <w:rFonts w:cstheme="minorHAnsi"/>
          <w:sz w:val="28"/>
          <w:szCs w:val="28"/>
        </w:rPr>
        <w:t xml:space="preserve"> nesse ano</w:t>
      </w:r>
      <w:r w:rsidRPr="00F722D7">
        <w:rPr>
          <w:rFonts w:cstheme="minorHAnsi"/>
          <w:sz w:val="28"/>
          <w:szCs w:val="28"/>
        </w:rPr>
        <w:t>.</w:t>
      </w:r>
    </w:p>
    <w:p w14:paraId="2927EA74" w14:textId="47A60A7C" w:rsidR="007B0AB7" w:rsidRPr="00F722D7" w:rsidRDefault="00AC2A63" w:rsidP="00AC2A63">
      <w:pPr>
        <w:rPr>
          <w:rFonts w:cstheme="minorHAnsi"/>
          <w:sz w:val="28"/>
          <w:szCs w:val="28"/>
        </w:rPr>
      </w:pPr>
      <w:r w:rsidRPr="00F722D7">
        <w:rPr>
          <w:rFonts w:cstheme="minorHAnsi"/>
          <w:sz w:val="28"/>
          <w:szCs w:val="28"/>
        </w:rPr>
        <w:t xml:space="preserve"> É a partir de maio e até finais de setembro que o tormento  surge. Estamos no Espírito Santo e não só </w:t>
      </w:r>
      <w:r w:rsidR="007B0AB7" w:rsidRPr="00F722D7">
        <w:rPr>
          <w:rFonts w:cstheme="minorHAnsi"/>
          <w:sz w:val="28"/>
          <w:szCs w:val="28"/>
        </w:rPr>
        <w:t xml:space="preserve">nesta festa, mas em todas as ocasiões (e parecem ser semanais) há as roqueiras (os tradicionais foguetes ruidosos) que impedem qualquer descanso, assustando animais e humanos a qualquer hora do dia e da noite. Costumo dizer que se eu mandasse </w:t>
      </w:r>
      <w:r w:rsidR="00EF56FB" w:rsidRPr="00F722D7">
        <w:rPr>
          <w:rFonts w:cstheme="minorHAnsi"/>
          <w:sz w:val="28"/>
          <w:szCs w:val="28"/>
        </w:rPr>
        <w:t>….</w:t>
      </w:r>
      <w:r w:rsidR="007B0AB7" w:rsidRPr="00F722D7">
        <w:rPr>
          <w:rFonts w:cstheme="minorHAnsi"/>
          <w:sz w:val="28"/>
          <w:szCs w:val="28"/>
        </w:rPr>
        <w:t xml:space="preserve"> nunca mais acend</w:t>
      </w:r>
      <w:r w:rsidR="00EF56FB" w:rsidRPr="00F722D7">
        <w:rPr>
          <w:rFonts w:cstheme="minorHAnsi"/>
          <w:sz w:val="28"/>
          <w:szCs w:val="28"/>
        </w:rPr>
        <w:t>iam</w:t>
      </w:r>
      <w:r w:rsidR="007B0AB7" w:rsidRPr="00F722D7">
        <w:rPr>
          <w:rFonts w:cstheme="minorHAnsi"/>
          <w:sz w:val="28"/>
          <w:szCs w:val="28"/>
        </w:rPr>
        <w:t xml:space="preserve"> nenhum foguete…</w:t>
      </w:r>
    </w:p>
    <w:p w14:paraId="3C9D720E" w14:textId="1C28F255" w:rsidR="008C3A46" w:rsidRPr="00F722D7" w:rsidRDefault="004C77DA">
      <w:pPr>
        <w:rPr>
          <w:rStyle w:val="QuoteChar"/>
          <w:rFonts w:asciiTheme="minorHAnsi" w:hAnsiTheme="minorHAnsi" w:cstheme="minorHAnsi"/>
          <w:i w:val="0"/>
          <w:sz w:val="28"/>
          <w:szCs w:val="28"/>
        </w:rPr>
      </w:pPr>
      <w:r w:rsidRP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>Qualquer festa, festarola ou celebração (</w:t>
      </w:r>
      <w:r w:rsid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>e</w:t>
      </w:r>
      <w:r w:rsidRP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 xml:space="preserve"> no desporto </w:t>
      </w:r>
      <w:proofErr w:type="spellStart"/>
      <w:r w:rsidRP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>futeboleiro</w:t>
      </w:r>
      <w:proofErr w:type="spellEnd"/>
      <w:r w:rsidRP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>) vem sempre</w:t>
      </w:r>
      <w:r w:rsidR="00AC2A63" w:rsidRP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 xml:space="preserve"> acompanhada de foguetes estrelejando nos céus com o seu </w:t>
      </w:r>
      <w:r w:rsidR="00F722D7" w:rsidRP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>característico</w:t>
      </w:r>
      <w:r w:rsidR="00AC2A63" w:rsidRP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 xml:space="preserve"> bum, que ainda hoje ninguém</w:t>
      </w:r>
      <w:r w:rsidRP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 xml:space="preserve"> me</w:t>
      </w:r>
      <w:r w:rsidR="00AC2A63" w:rsidRP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 xml:space="preserve"> conseguiu explicar para que servem</w:t>
      </w:r>
      <w:r w:rsidRP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>.</w:t>
      </w:r>
    </w:p>
    <w:p w14:paraId="249FF95B" w14:textId="6B9D7907" w:rsidR="007B0AB7" w:rsidRPr="00F722D7" w:rsidRDefault="008C3A46">
      <w:pPr>
        <w:rPr>
          <w:rStyle w:val="QuoteChar"/>
          <w:rFonts w:asciiTheme="minorHAnsi" w:hAnsiTheme="minorHAnsi" w:cstheme="minorHAnsi"/>
          <w:i w:val="0"/>
          <w:sz w:val="28"/>
          <w:szCs w:val="28"/>
        </w:rPr>
      </w:pPr>
      <w:r w:rsidRP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>J</w:t>
      </w:r>
      <w:r w:rsidR="004C77DA" w:rsidRP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>á</w:t>
      </w:r>
      <w:r w:rsidRP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4C77DA" w:rsidRP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 xml:space="preserve">tentei entender se tem a ver com </w:t>
      </w:r>
      <w:r w:rsidRP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>frustrações</w:t>
      </w:r>
      <w:r w:rsidR="004C77DA" w:rsidRP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>edípicas ou outras, com sexualidades reprimidas ou quejandas mas nada descortinei que as pudesse explicar, de forma satisfatória.</w:t>
      </w:r>
    </w:p>
    <w:p w14:paraId="5EEAC30F" w14:textId="77777777" w:rsidR="008C3A46" w:rsidRPr="00F722D7" w:rsidRDefault="008C3A46">
      <w:pPr>
        <w:rPr>
          <w:rStyle w:val="QuoteChar"/>
          <w:rFonts w:asciiTheme="minorHAnsi" w:hAnsiTheme="minorHAnsi" w:cstheme="minorHAnsi"/>
          <w:i w:val="0"/>
          <w:sz w:val="28"/>
          <w:szCs w:val="28"/>
        </w:rPr>
      </w:pPr>
      <w:r w:rsidRP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>Além do inconveniente para tímpanos mais sensíveis, há o desassossego de animais domésticos e outros que entram em pânico com o barulho, como há anos observamos cá em casa.</w:t>
      </w:r>
    </w:p>
    <w:p w14:paraId="0B55A189" w14:textId="2F5D368F" w:rsidR="008C3A46" w:rsidRPr="00F722D7" w:rsidRDefault="008C3A46">
      <w:pPr>
        <w:rPr>
          <w:rStyle w:val="QuoteChar"/>
          <w:rFonts w:asciiTheme="minorHAnsi" w:hAnsiTheme="minorHAnsi" w:cstheme="minorHAnsi"/>
          <w:i w:val="0"/>
          <w:sz w:val="28"/>
          <w:szCs w:val="28"/>
        </w:rPr>
      </w:pPr>
      <w:r w:rsidRP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>Depois, há o incumprimento das normas e horários. Quando interrogo algum dos nativos  logo me respondem “isto não é a cidade, senhor”. Começam normalmente pelas 07 da matina e vão até bem depois da meia noite</w:t>
      </w:r>
      <w:r w:rsid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 xml:space="preserve"> (por vezes pelas duas da manhã)</w:t>
      </w:r>
      <w:r w:rsidRP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>, à revelia de posturas municipais, e outras leis que definem o período em que podem ser lançados tais foguetes.</w:t>
      </w:r>
    </w:p>
    <w:p w14:paraId="3CA278C6" w14:textId="637DE6BA" w:rsidR="008C3A46" w:rsidRPr="00F722D7" w:rsidRDefault="008C3A46">
      <w:pPr>
        <w:rPr>
          <w:rFonts w:cstheme="minorHAnsi"/>
          <w:sz w:val="28"/>
          <w:szCs w:val="28"/>
        </w:rPr>
      </w:pPr>
      <w:r w:rsidRP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 xml:space="preserve">Ecoam como canhões, desde manhã cedo até noite adiantada rompendo o silêncio do descanso da madrugada. </w:t>
      </w:r>
      <w:r w:rsidR="006239CD" w:rsidRP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t xml:space="preserve">As roqueiras ao contrário do fogo </w:t>
      </w:r>
      <w:r w:rsidR="006239CD" w:rsidRPr="00F722D7">
        <w:rPr>
          <w:rStyle w:val="QuoteChar"/>
          <w:rFonts w:asciiTheme="minorHAnsi" w:hAnsiTheme="minorHAnsi" w:cstheme="minorHAnsi"/>
          <w:i w:val="0"/>
          <w:sz w:val="28"/>
          <w:szCs w:val="28"/>
        </w:rPr>
        <w:lastRenderedPageBreak/>
        <w:t>de artificio são só barulho sem cores nem desenhos elaborados riscando os céus.</w:t>
      </w:r>
    </w:p>
    <w:p w14:paraId="3E1BAC02" w14:textId="72BE6CEB" w:rsidR="007B0AB7" w:rsidRPr="00F722D7" w:rsidRDefault="006239CD" w:rsidP="006239CD">
      <w:pPr>
        <w:rPr>
          <w:rFonts w:eastAsia="Times New Roman" w:cstheme="minorHAnsi"/>
          <w:kern w:val="0"/>
          <w:sz w:val="28"/>
          <w:szCs w:val="28"/>
          <w:lang w:eastAsia="pt-PT"/>
          <w14:ligatures w14:val="none"/>
        </w:rPr>
      </w:pPr>
      <w:r w:rsidRPr="00F722D7">
        <w:rPr>
          <w:rFonts w:cstheme="minorHAnsi"/>
          <w:sz w:val="28"/>
          <w:szCs w:val="28"/>
        </w:rPr>
        <w:t>Os açorianos primam pelo desconhecimento e incumprimento de normas de segurança, em geral.</w:t>
      </w:r>
      <w:r w:rsidRPr="00F722D7">
        <w:rPr>
          <w:rFonts w:eastAsia="Times New Roman" w:cstheme="minorHAnsi"/>
          <w:kern w:val="0"/>
          <w:sz w:val="28"/>
          <w:szCs w:val="28"/>
          <w:lang w:eastAsia="pt-PT"/>
          <w14:ligatures w14:val="none"/>
        </w:rPr>
        <w:t xml:space="preserve"> É vê-los de cigarro na boca, a acendê-lo na ponta do rastilho e lançar o projétil ao ar.  Parecem crianças com um brinquedo, deveras perigoso, mas a irracionalidade de os lançar a qualquer hora confunde-me e irrita-me.</w:t>
      </w:r>
    </w:p>
    <w:p w14:paraId="61E7E490" w14:textId="0EC9ADD0" w:rsidR="006239CD" w:rsidRPr="00F722D7" w:rsidRDefault="006239CD" w:rsidP="006239CD">
      <w:pPr>
        <w:rPr>
          <w:rFonts w:eastAsia="Times New Roman" w:cstheme="minorHAnsi"/>
          <w:kern w:val="0"/>
          <w:sz w:val="28"/>
          <w:szCs w:val="28"/>
          <w:lang w:eastAsia="pt-PT"/>
          <w14:ligatures w14:val="none"/>
        </w:rPr>
      </w:pPr>
      <w:r w:rsidRPr="00F722D7">
        <w:rPr>
          <w:rFonts w:eastAsia="Times New Roman" w:cstheme="minorHAnsi"/>
          <w:kern w:val="0"/>
          <w:sz w:val="28"/>
          <w:szCs w:val="28"/>
          <w:lang w:eastAsia="pt-PT"/>
          <w14:ligatures w14:val="none"/>
        </w:rPr>
        <w:t>Sei que somos poucos, uma minoria talvez de descontentes com esta tradição, a precisar de fiscalização para se acabar com este flagelo auditivo nas suas múltiplas vertentes de perigo além do inconveniente estrondo.</w:t>
      </w:r>
    </w:p>
    <w:p w14:paraId="076BDFF2" w14:textId="77777777" w:rsidR="006239CD" w:rsidRPr="00F722D7" w:rsidRDefault="006239CD" w:rsidP="006239CD">
      <w:pPr>
        <w:rPr>
          <w:rFonts w:eastAsia="Times New Roman" w:cstheme="minorHAnsi"/>
          <w:kern w:val="0"/>
          <w:sz w:val="28"/>
          <w:szCs w:val="28"/>
          <w:lang w:eastAsia="pt-PT"/>
          <w14:ligatures w14:val="none"/>
        </w:rPr>
      </w:pPr>
    </w:p>
    <w:p w14:paraId="1B2C25C0" w14:textId="37309D22" w:rsidR="006239CD" w:rsidRPr="00F722D7" w:rsidRDefault="006239CD" w:rsidP="006239CD">
      <w:pPr>
        <w:rPr>
          <w:rFonts w:cstheme="minorHAnsi"/>
          <w:sz w:val="28"/>
          <w:szCs w:val="28"/>
        </w:rPr>
      </w:pPr>
      <w:r w:rsidRPr="00F722D7">
        <w:rPr>
          <w:noProof/>
          <w:sz w:val="28"/>
          <w:szCs w:val="28"/>
        </w:rPr>
        <w:drawing>
          <wp:inline distT="0" distB="0" distL="0" distR="0" wp14:anchorId="375B402A" wp14:editId="664A3C9A">
            <wp:extent cx="3352800" cy="2514600"/>
            <wp:effectExtent l="0" t="0" r="0" b="0"/>
            <wp:docPr id="824213608" name="Picture 1" descr="Açores Melhores...Sem Maltratos Animais: Roquei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çores Melhores...Sem Maltratos Animais: Roqueir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160" cy="251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6239CD" w:rsidRPr="00F722D7" w14:paraId="01C58D24" w14:textId="77777777" w:rsidTr="00BF51A2">
        <w:tc>
          <w:tcPr>
            <w:tcW w:w="7792" w:type="dxa"/>
          </w:tcPr>
          <w:p w14:paraId="04B02D03" w14:textId="77777777" w:rsidR="006239CD" w:rsidRPr="00F722D7" w:rsidRDefault="006239CD" w:rsidP="008755F0">
            <w:pPr>
              <w:pStyle w:val="Heading2"/>
              <w:numPr>
                <w:ilvl w:val="0"/>
                <w:numId w:val="0"/>
              </w:numPr>
              <w:jc w:val="center"/>
              <w:rPr>
                <w:rStyle w:val="Strong"/>
                <w:rFonts w:asciiTheme="minorHAnsi" w:hAnsiTheme="minorHAnsi" w:cstheme="minorHAnsi"/>
                <w:sz w:val="28"/>
                <w:szCs w:val="28"/>
              </w:rPr>
            </w:pPr>
            <w:r w:rsidRPr="00F722D7">
              <w:rPr>
                <w:rStyle w:val="Strong"/>
                <w:rFonts w:asciiTheme="minorHAnsi" w:hAnsiTheme="minorHAnsi" w:cstheme="minorHAnsi"/>
                <w:sz w:val="28"/>
                <w:szCs w:val="28"/>
              </w:rPr>
              <w:t>Chrys Chrystello, Jornalista, Membro Honorário Vitalício nº 297713 [Australian Journalists' Association - MEEA]</w:t>
            </w:r>
          </w:p>
          <w:p w14:paraId="75BB9119" w14:textId="77777777" w:rsidR="006239CD" w:rsidRPr="00F722D7" w:rsidRDefault="006239CD" w:rsidP="008755F0">
            <w:pPr>
              <w:pStyle w:val="Heading2"/>
              <w:numPr>
                <w:ilvl w:val="0"/>
                <w:numId w:val="0"/>
              </w:numPr>
              <w:jc w:val="center"/>
              <w:rPr>
                <w:rStyle w:val="Strong"/>
                <w:rFonts w:asciiTheme="minorHAnsi" w:hAnsiTheme="minorHAnsi" w:cstheme="minorHAnsi"/>
                <w:bCs w:val="0"/>
                <w:sz w:val="28"/>
                <w:szCs w:val="28"/>
              </w:rPr>
            </w:pPr>
            <w:r w:rsidRPr="00F722D7">
              <w:rPr>
                <w:noProof/>
                <w:sz w:val="28"/>
                <w:szCs w:val="28"/>
              </w:rPr>
              <w:drawing>
                <wp:inline distT="0" distB="0" distL="0" distR="0" wp14:anchorId="105FA76D" wp14:editId="40A6C95A">
                  <wp:extent cx="995021" cy="780097"/>
                  <wp:effectExtent l="0" t="0" r="0" b="1270"/>
                  <wp:docPr id="11279538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391" cy="794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2D7">
              <w:rPr>
                <w:rStyle w:val="Strong"/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598769D8" wp14:editId="2602D010">
                  <wp:extent cx="828675" cy="828675"/>
                  <wp:effectExtent l="0" t="0" r="9525" b="9525"/>
                  <wp:docPr id="5643514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F722D7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drchryschrystello@journalist.com</w:t>
              </w:r>
            </w:hyperlink>
            <w:r w:rsidRPr="00F722D7">
              <w:rPr>
                <w:rStyle w:val="Hyperlink"/>
                <w:rFonts w:asciiTheme="minorHAnsi" w:hAnsiTheme="minorHAnsi" w:cstheme="minorHAnsi"/>
                <w:bCs/>
                <w:sz w:val="28"/>
                <w:szCs w:val="28"/>
              </w:rPr>
              <w:t>,</w:t>
            </w:r>
            <w:r w:rsidRPr="00F722D7">
              <w:rPr>
                <w:rStyle w:val="Hyperlink"/>
                <w:bCs/>
                <w:sz w:val="28"/>
                <w:szCs w:val="28"/>
              </w:rPr>
              <w:t xml:space="preserve"> </w:t>
            </w:r>
          </w:p>
          <w:p w14:paraId="37BA5116" w14:textId="77777777" w:rsidR="006239CD" w:rsidRPr="00F722D7" w:rsidRDefault="006239CD" w:rsidP="008755F0">
            <w:pPr>
              <w:pStyle w:val="Heading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F722D7">
              <w:rPr>
                <w:rStyle w:val="Strong"/>
                <w:rFonts w:asciiTheme="minorHAnsi" w:hAnsiTheme="minorHAnsi" w:cstheme="minorHAnsi"/>
                <w:sz w:val="28"/>
                <w:szCs w:val="28"/>
              </w:rPr>
              <w:t xml:space="preserve">Diário dos Açores (desde 2018)/ Diário de Trás-os-Montes (2005)/ Tribuna das Ilhas (2019)/ </w:t>
            </w:r>
            <w:r w:rsidRPr="00F722D7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Jornal LusoPress, Québec, Canadá (2020)/ </w:t>
            </w:r>
            <w:r w:rsidRPr="00F722D7">
              <w:rPr>
                <w:rFonts w:cstheme="minorHAnsi"/>
                <w:b w:val="0"/>
                <w:sz w:val="28"/>
                <w:szCs w:val="28"/>
              </w:rPr>
              <w:t>Jornal do Pico (2021)</w:t>
            </w:r>
          </w:p>
        </w:tc>
      </w:tr>
    </w:tbl>
    <w:p w14:paraId="12C450E2" w14:textId="77777777" w:rsidR="006239CD" w:rsidRPr="00F722D7" w:rsidRDefault="006239CD">
      <w:pPr>
        <w:rPr>
          <w:sz w:val="28"/>
          <w:szCs w:val="28"/>
        </w:rPr>
      </w:pPr>
    </w:p>
    <w:p w14:paraId="41892CA8" w14:textId="77777777" w:rsidR="006239CD" w:rsidRPr="00F722D7" w:rsidRDefault="006239CD" w:rsidP="006239CD">
      <w:pPr>
        <w:rPr>
          <w:rFonts w:cstheme="minorHAnsi"/>
          <w:sz w:val="28"/>
          <w:szCs w:val="28"/>
        </w:rPr>
      </w:pPr>
    </w:p>
    <w:p w14:paraId="3051364E" w14:textId="77777777" w:rsidR="006239CD" w:rsidRPr="00F722D7" w:rsidRDefault="006239CD" w:rsidP="006239CD">
      <w:pPr>
        <w:rPr>
          <w:rFonts w:cstheme="minorHAnsi"/>
          <w:sz w:val="28"/>
          <w:szCs w:val="28"/>
        </w:rPr>
      </w:pPr>
    </w:p>
    <w:sectPr w:rsidR="006239CD" w:rsidRPr="00F722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B2754"/>
    <w:multiLevelType w:val="multilevel"/>
    <w:tmpl w:val="1FFEB0CE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num w:numId="1" w16cid:durableId="131584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B7"/>
    <w:rsid w:val="000D65C1"/>
    <w:rsid w:val="004C77DA"/>
    <w:rsid w:val="005C0BED"/>
    <w:rsid w:val="006239CD"/>
    <w:rsid w:val="007B0AB7"/>
    <w:rsid w:val="008108A4"/>
    <w:rsid w:val="008C3A46"/>
    <w:rsid w:val="009A0B09"/>
    <w:rsid w:val="00AC2A63"/>
    <w:rsid w:val="00EF56FB"/>
    <w:rsid w:val="00F7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B753"/>
  <w15:chartTrackingRefBased/>
  <w15:docId w15:val="{80F44B61-D58C-4CB2-8304-6C128968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7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239CD"/>
    <w:pPr>
      <w:keepNext/>
      <w:numPr>
        <w:numId w:val="1"/>
      </w:numPr>
      <w:autoSpaceDE w:val="0"/>
      <w:autoSpaceDN w:val="0"/>
      <w:spacing w:after="0" w:line="240" w:lineRule="auto"/>
      <w:ind w:right="-113"/>
      <w:jc w:val="both"/>
      <w:outlineLvl w:val="1"/>
    </w:pPr>
    <w:rPr>
      <w:rFonts w:ascii="Franklin Gothic Book" w:eastAsiaTheme="majorEastAsia" w:hAnsi="Franklin Gothic Book" w:cs="Times New Roman"/>
      <w:b/>
      <w:kern w:val="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7B0AB7"/>
    <w:pPr>
      <w:spacing w:after="0" w:line="240" w:lineRule="auto"/>
      <w:jc w:val="both"/>
    </w:pPr>
    <w:rPr>
      <w:rFonts w:ascii="Garamond" w:eastAsia="Arial Unicode MS" w:hAnsi="Garamond" w:cs="Times New Roman"/>
      <w:i/>
      <w:kern w:val="0"/>
      <w:sz w:val="20"/>
      <w:szCs w:val="20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B0AB7"/>
    <w:rPr>
      <w:rFonts w:ascii="Garamond" w:eastAsia="Arial Unicode MS" w:hAnsi="Garamond" w:cs="Times New Roman"/>
      <w:i/>
      <w:kern w:val="0"/>
      <w:sz w:val="20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C7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39CD"/>
    <w:rPr>
      <w:rFonts w:ascii="Franklin Gothic Book" w:eastAsiaTheme="majorEastAsia" w:hAnsi="Franklin Gothic Book" w:cs="Times New Roman"/>
      <w:b/>
      <w:kern w:val="0"/>
      <w:sz w:val="20"/>
      <w:szCs w:val="20"/>
      <w:lang w:bidi="ar-SA"/>
    </w:rPr>
  </w:style>
  <w:style w:type="character" w:styleId="Strong">
    <w:name w:val="Strong"/>
    <w:basedOn w:val="DefaultParagraphFont"/>
    <w:uiPriority w:val="22"/>
    <w:qFormat/>
    <w:rsid w:val="006239CD"/>
    <w:rPr>
      <w:b/>
      <w:bCs/>
    </w:rPr>
  </w:style>
  <w:style w:type="table" w:styleId="TableGrid">
    <w:name w:val="Table Grid"/>
    <w:basedOn w:val="TableNormal"/>
    <w:uiPriority w:val="39"/>
    <w:rsid w:val="006239CD"/>
    <w:pPr>
      <w:spacing w:after="0" w:line="240" w:lineRule="auto"/>
    </w:pPr>
    <w:rPr>
      <w:kern w:val="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39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hryschrystello@journalis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AICL</dc:creator>
  <cp:keywords/>
  <dc:description/>
  <cp:lastModifiedBy>Chrys Chrystello</cp:lastModifiedBy>
  <cp:revision>2</cp:revision>
  <cp:lastPrinted>2023-06-04T21:23:00Z</cp:lastPrinted>
  <dcterms:created xsi:type="dcterms:W3CDTF">2025-06-08T16:32:00Z</dcterms:created>
  <dcterms:modified xsi:type="dcterms:W3CDTF">2025-06-08T16:32:00Z</dcterms:modified>
</cp:coreProperties>
</file>