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3A7" w:rsidRPr="00C503A7" w:rsidRDefault="00C503A7" w:rsidP="00C503A7">
      <w:pPr>
        <w:shd w:val="clear" w:color="auto" w:fill="FFFFFF"/>
        <w:spacing w:after="0" w:line="270" w:lineRule="atLeast"/>
        <w:textAlignment w:val="center"/>
        <w:rPr>
          <w:rFonts w:ascii="Helvetica" w:eastAsia="Times New Roman" w:hAnsi="Helvetica" w:cs="Helvetica"/>
          <w:color w:val="1C1E21"/>
          <w:sz w:val="18"/>
          <w:szCs w:val="18"/>
          <w:lang w:eastAsia="en-GB"/>
        </w:rPr>
      </w:pPr>
      <w:r w:rsidRPr="00C503A7">
        <w:rPr>
          <w:rFonts w:ascii="Helvetica" w:eastAsia="Times New Roman" w:hAnsi="Helvetica" w:cs="Helvetica"/>
          <w:b/>
          <w:bCs/>
          <w:color w:val="1C1E21"/>
          <w:spacing w:val="2"/>
          <w:sz w:val="21"/>
          <w:szCs w:val="21"/>
          <w:lang w:eastAsia="en-GB"/>
        </w:rPr>
        <w:t xml:space="preserve">Dadolin </w:t>
      </w:r>
      <w:proofErr w:type="spellStart"/>
      <w:r w:rsidRPr="00C503A7">
        <w:rPr>
          <w:rFonts w:ascii="Helvetica" w:eastAsia="Times New Roman" w:hAnsi="Helvetica" w:cs="Helvetica"/>
          <w:b/>
          <w:bCs/>
          <w:color w:val="1C1E21"/>
          <w:spacing w:val="2"/>
          <w:sz w:val="21"/>
          <w:szCs w:val="21"/>
          <w:lang w:eastAsia="en-GB"/>
        </w:rPr>
        <w:t>Murak</w:t>
      </w:r>
      <w:proofErr w:type="spellEnd"/>
      <w:r>
        <w:rPr>
          <w:rFonts w:ascii="Helvetica" w:eastAsia="Times New Roman" w:hAnsi="Helvetica" w:cs="Helvetica"/>
          <w:b/>
          <w:bCs/>
          <w:color w:val="1C1E21"/>
          <w:spacing w:val="2"/>
          <w:sz w:val="21"/>
          <w:szCs w:val="21"/>
          <w:lang w:eastAsia="en-GB"/>
        </w:rPr>
        <w:t xml:space="preserve"> </w:t>
      </w:r>
      <w:hyperlink r:id="rId4" w:tgtFrame="_blank" w:history="1">
        <w:r>
          <w:rPr>
            <w:rFonts w:ascii="Helvetica" w:eastAsia="Times New Roman" w:hAnsi="Helvetica" w:cs="Helvetica"/>
            <w:color w:val="90949C"/>
            <w:sz w:val="18"/>
            <w:szCs w:val="18"/>
            <w:lang w:eastAsia="en-GB"/>
          </w:rPr>
          <w:t>agosto</w:t>
        </w:r>
      </w:hyperlink>
      <w:r>
        <w:rPr>
          <w:rFonts w:ascii="Helvetica" w:eastAsia="Times New Roman" w:hAnsi="Helvetica" w:cs="Helvetica"/>
          <w:color w:val="1C1E21"/>
          <w:sz w:val="18"/>
          <w:szCs w:val="18"/>
          <w:lang w:eastAsia="en-GB"/>
        </w:rPr>
        <w:t xml:space="preserve"> 2019 (</w:t>
      </w:r>
      <w:hyperlink r:id="rId5" w:history="1">
        <w:r>
          <w:rPr>
            <w:rStyle w:val="Hyperlink"/>
          </w:rPr>
          <w:t>https://www.facebook.com/dadolin.murak.7?__tn__=%2CdC-R-R&amp;eid=ARBrOjIYBO-mVgF_NCel1gXRPT6O4pM2eM0itFwiUcQKo6-AmxgsEQ1izNv0W3JeKjTExX_M6Ll6Xf0n&amp;hc_ref=ARQZukaDIBqZMNYgN-t5DoTxt2ybhyZ_BTL2XCAY5Yrlvi7jSbH7KEJ2eNzjlKGBYXc&amp;fref=nf</w:t>
        </w:r>
      </w:hyperlink>
      <w:r>
        <w:t>)</w:t>
      </w:r>
    </w:p>
    <w:p w:rsidR="00C503A7" w:rsidRPr="00C503A7" w:rsidRDefault="00C503A7" w:rsidP="00C503A7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</w:pP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O meu conto sobre o referendo de 1999 em português.</w:t>
      </w:r>
    </w:p>
    <w:p w:rsidR="00C503A7" w:rsidRPr="00C503A7" w:rsidRDefault="00C503A7" w:rsidP="00C503A7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</w:pPr>
      <w:r w:rsidRPr="00C503A7">
        <w:rPr>
          <w:rFonts w:ascii="Helvetica" w:eastAsia="Times New Roman" w:hAnsi="Helvetica" w:cs="Helvetica"/>
          <w:noProof/>
          <w:color w:val="1C1E21"/>
          <w:sz w:val="21"/>
          <w:szCs w:val="21"/>
          <w:lang w:eastAsia="en-GB"/>
        </w:rPr>
        <w:drawing>
          <wp:inline distT="0" distB="0" distL="0" distR="0">
            <wp:extent cx="4513580" cy="4696460"/>
            <wp:effectExtent l="0" t="0" r="127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80" cy="469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3A7" w:rsidRPr="00C503A7" w:rsidRDefault="00C503A7" w:rsidP="00C503A7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</w:pP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>------------------------</w:t>
      </w:r>
    </w:p>
    <w:p w:rsidR="00C503A7" w:rsidRPr="00C503A7" w:rsidRDefault="00C503A7" w:rsidP="00C503A7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</w:pP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Voto com betel e areca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 xml:space="preserve">Dadolin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Murak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>[Tradução para português de Margarida Godinho]</w:t>
      </w:r>
    </w:p>
    <w:p w:rsidR="00C503A7" w:rsidRPr="00C503A7" w:rsidRDefault="00C503A7" w:rsidP="00C503A7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</w:pP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A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Ferik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Carmen vestiu a sua cabaia com um lindo tais. De manhã logo após o primeiro cantar do galo, antes do raiar do sol, a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Ferik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Carmen já tinha acordado. Cozeu milho novo e ferveu água para fazer o café. Preparou a comida antes de ir para o centro de votação. O Katuas Victor também acordou cedo. O seu galo de luta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predilecto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, começou a cantar ainda era noite. Acordou e foi dar milho aos cinco galos no lado de fora da 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casa.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Os seus galos são a coisa mais importante para ele. As vezes estão à rasca com falta de 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comida,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mas o milho não pode faltar para estes.</w:t>
      </w:r>
    </w:p>
    <w:p w:rsidR="00C503A7" w:rsidRPr="00C503A7" w:rsidRDefault="00C503A7" w:rsidP="00C503A7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</w:pP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- Ó mulher depressa! Temos </w:t>
      </w:r>
      <w:proofErr w:type="gram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que</w:t>
      </w:r>
      <w:proofErr w:type="gram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ir cedo para o centro de votação. - grita o Katuas Victor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là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fora, com o seu galo ao colo.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>-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Asica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, os teus três irmãos já foram tomar banho?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 xml:space="preserve">- O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Azé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e o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Nitu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já foram tomar banho à ribeira, mãe. O Mário é que não voltou para casa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ontém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.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 xml:space="preserve">- </w:t>
      </w:r>
      <w:proofErr w:type="gram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Ai</w:t>
      </w:r>
      <w:proofErr w:type="gram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é… como assim? Então para onde é que ele foi dormir?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 xml:space="preserve">- 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Ontem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ao meio-dia, ele disse que ia dormir na sede do Partido Fomenta Sonhos.</w:t>
      </w:r>
    </w:p>
    <w:p w:rsidR="00C503A7" w:rsidRPr="00C503A7" w:rsidRDefault="00C503A7" w:rsidP="00C503A7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</w:pP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lastRenderedPageBreak/>
        <w:t xml:space="preserve">O Katuas Victor entrou em casa e foi direto à mesa para comer. A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Ferik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Carmen e a sua filha ficaram na cozinha à espera. Sempre foi assim. Parece mal as mulheres se sentarem à mesa juntamente com os homens. Elas sempre se sentam lá atrás.</w:t>
      </w:r>
    </w:p>
    <w:p w:rsidR="00C503A7" w:rsidRPr="00C503A7" w:rsidRDefault="00C503A7" w:rsidP="00C503A7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</w:pP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Vestiram todos roupas muito bonitas. O Katuas vestiu uma camisa branca e enfiou também um casaco preto, apesar de estar muito calor. A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Ferik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vestiu um tais como uma cabaia verde. Colocou no cabelo um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ulsuku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e pôs um colar de </w:t>
      </w:r>
      <w:proofErr w:type="spellStart"/>
      <w:proofErr w:type="gram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morten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.</w:t>
      </w:r>
      <w:proofErr w:type="gram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Ela também enfiou numa pequena sacola areca, betel e cal. A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Ferik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Carmen não pode passar um dia sem mascar, quando não masca tem uma dor de cabeça insuportável parece que a cabeça vai rebentar. Quando tem dor de cabeça não vale a pena dar-lhe </w:t>
      </w:r>
      <w:r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P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anadol. Não há comprimido que a cure, basta dar-lhe betel, areca e cal. O tratamento dela é só este, a dor de cabeça passa logo.</w:t>
      </w:r>
    </w:p>
    <w:p w:rsidR="00C503A7" w:rsidRPr="00C503A7" w:rsidRDefault="00C503A7" w:rsidP="00C503A7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</w:pP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- Mãe, vamos embora depressa. O pai já foi, o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Azé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e o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Nito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também já foram.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 xml:space="preserve">A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Asica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chama pela sua mãe, mas esta está ainda dentro do quarto. De repente, antes de ir para o centro de votação, vieram à memória da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Ferik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Carmen, muitos acontecimentos. Durante este mês, no seio da sua pequena família, houve muitos momentos de tensão entre os três irmãos. O Mário é coordenador da sua aldeia do Partido Fomenta Sonhos (PFS). O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Nito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é membro ativo do Partido Começa a Sonhar (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PCS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). Já o</w:t>
      </w:r>
      <w:r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Azé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é lider da juventude do Partido Sonhos Antigos (PSA). O Katuas Victor suporta incondicionalmente o seu filho mais velho Mário. Quando mais que o Mário dá sempre algumas notas ao pai para este ir à luta de galos. O Mário passa a vida ao telefone com o coordenador de campanha do PFS,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Kaldy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Leite.</w:t>
      </w:r>
    </w:p>
    <w:p w:rsidR="00C503A7" w:rsidRPr="00C503A7" w:rsidRDefault="00C503A7" w:rsidP="00C503A7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</w:pP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Na semana passada, a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Ferik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Carmen estava ocupada na cozinha quando ouviu através de um buraco da fina parede </w:t>
      </w:r>
      <w:proofErr w:type="spellStart"/>
      <w:proofErr w:type="gram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debebak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,</w:t>
      </w:r>
      <w:proofErr w:type="gram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a conversa do Mario e do Senhor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Kaldy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, quando este foi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là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a casa beber um café durante a campanha.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 xml:space="preserve">-Ouve lá Mário, vê lá se pões um travão nos 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chanfrados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dos teus dois irmãos. Ouvi dizer que eles têm andado a dar a volta a alguns dos nossos apoiantes. Isso é verdade? perguntou insistente em voz alta.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>- Não chefe, nada disso. Os nossos apoiantes continuam firmes do nosso lado.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>- Tens muito trabalho pela frente. Ouvi dizer que estás com intensão de casar lá para novembro. Vais precisar de alguma ajuda pá?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 xml:space="preserve">- É sim! é mesmo isso chefe! A minha namorada e eu queremos fazer uma festa aqui… respondeu o Mário com alguma vergonha, os olhos fixos no chão e antes de terminar o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Kaldy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cortou-lhe a palavra. 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 xml:space="preserve">- </w:t>
      </w:r>
      <w:proofErr w:type="gram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Tá</w:t>
      </w:r>
      <w:proofErr w:type="gram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bem Mário. Depois eu dou um jeito para aquecer aí algumas gargantas. Mando-te entregar cá algumas caixas de cerveja para ti. Mas o importante agora é que tens </w:t>
      </w:r>
      <w:proofErr w:type="gram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que</w:t>
      </w:r>
      <w:proofErr w:type="gram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trabalhar muito. Vê lá, não deixes nenhum dos nossos apoiantes ir bater à porta do Partido Começa a Sonhar. Se acontecer isso vai ser muito mal visto. O nosso presidente fica com mais que razões para nos pôr a andar! - acrescentou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Kaldy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.</w:t>
      </w:r>
    </w:p>
    <w:p w:rsidR="00C503A7" w:rsidRPr="00C503A7" w:rsidRDefault="00C503A7" w:rsidP="00C503A7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</w:pP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A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Ferik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Carmen não gosta do chefe do Mário, até porque noutro dia apareceu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là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em casa aos berros a tratar mal os dois irmãos mais novos.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 xml:space="preserve">- Vocês os dois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Nitu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e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Azé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não me andem por aí a fazer asneiras à toa! Esta nação só vai conseguir ir para a frente com o Partido Fomenta Sonhos. Até porque o PFS já tem pronto o seu programa de sonhos. Se vocês entrarem no PFS vão pelo caminho certo. Os vossos sonhos devem ser os mesmos do presidente do nosso partido. É</w:t>
      </w:r>
      <w:r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melhor pensarem em seguir o exemplo do vosso irmão Mário. É verdade que o ele ainda não tem emprego 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fixo,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mas o dinheiro nunca lhe falta. É </w:t>
      </w:r>
      <w:proofErr w:type="spellStart"/>
      <w:proofErr w:type="gram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o</w:t>
      </w:r>
      <w:r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U</w:t>
      </w:r>
      <w:proofErr w:type="spellEnd"/>
      <w:proofErr w:type="gram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não é?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>O sol quente e a poeira que pairava no ar sujou um pouco os seus trajes.</w:t>
      </w:r>
    </w:p>
    <w:p w:rsidR="00C503A7" w:rsidRPr="00C503A7" w:rsidRDefault="00C503A7" w:rsidP="00C503A7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</w:pP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Andaram quase uma hora para chegar ao centro de votação. Quando este abriu formaram uma fila. O sol quente queimava as suas peles, sobretudo a dos que iam votar. O suor a escorrer e a sede não os demoveram dali. A Carmen observava as pessoas e todas aquelas cores variadas. Alguns tinham expressões sisudas outros tinham feições amáveis. Também usavam um cartão ao pescoço. Alguns usavam bonés com a foto dos seus líderes.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>- Mãe os manos estão ali.</w:t>
      </w:r>
    </w:p>
    <w:p w:rsidR="00C503A7" w:rsidRPr="00C503A7" w:rsidRDefault="00C503A7" w:rsidP="00C503A7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</w:pP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A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Ferik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Carmen observou os seus três 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filhos.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Estavam ali em pé cada um para o seu lado. O Mario vestia uma camisola branca e azul. O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Nito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tinha uma camisola verde e azul. O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Azé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usava uma vermelho e amarelo. Eles também tinham um cartão ao pescoço.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 xml:space="preserve">-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Asica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, os teus irmãos estão ali a fazer o quê?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lastRenderedPageBreak/>
        <w:t xml:space="preserve">- Ó mãe, eles estão ali para controlar se furamos bem o boletim de voto. Chamam-lhes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PRISCAIS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. Se alguém se enganar eles apresentam queixa.</w:t>
      </w:r>
    </w:p>
    <w:p w:rsidR="00C503A7" w:rsidRPr="00C503A7" w:rsidRDefault="00C503A7" w:rsidP="00C503A7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</w:pP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A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Asica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enganou-se ao dizer fiscais e disse priscais. É verdade que a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Asica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não conseguiu terminar a escola primária, fica em casa a ajudar a mãe nas lidas da casa. Às vezes as duas também vão para a horta.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 xml:space="preserve">-Ora essa, apresentar queixa, mas porquê? - insistiu a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Ferik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Carmen até porque ignorava o processo.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 xml:space="preserve">- Ó mãe </w:t>
      </w:r>
      <w:proofErr w:type="gram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vamos</w:t>
      </w:r>
      <w:proofErr w:type="gram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mas é esperar pela nossa vez. Olha, sabes ontem eu vi o Mário com um envelope grande cheio de notas. E quando fui ao mercado, encontrei o tio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Toi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que me disse que o Mário lhes tinha dado 100 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dólares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.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 xml:space="preserve">- Então é verdade, 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ontem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eu vi que ele tinha dado ao teu pai 150 dólares. Mas o teu pai não me deu nada, mas quem foi que deu o dinheiro ao Mário…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>- Deixa lá mãe, já é quase a nossa vez de votar.”</w:t>
      </w:r>
    </w:p>
    <w:p w:rsidR="00C503A7" w:rsidRPr="00C503A7" w:rsidRDefault="00C503A7" w:rsidP="00C503A7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</w:pP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O Mário e o pai, o Katuas Victor andam sempre em conversas secretas. Nunca falam dos seus assuntos com a mãe ou com os irmãos. Às vezes o filho aparece lá em casa com cerveja, mas bebem os dois sozinhos, pela calada. Ele não gosta dos irmãos, sobre tudo dos dois mais novos e isso apesar dos irmãos serem trabalhadores e ajudarem no arrozal e na horta. É por estas razões que a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Ferik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Carmen não gosta lá muito dos dois.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 xml:space="preserve">- Ó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Asica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, escolhemos quem? a folha tem tantas fotos…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 xml:space="preserve">- </w:t>
      </w:r>
      <w:r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Ó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mãe o que é que o Mário disse? Às tantas é melhor votar naquele que ele disse! - explica sobre o boletim de voto, falando baixinho para a mãe.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 xml:space="preserve">Um pouco antes de irem para perto das urnas para votar, a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Ferik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Carmen tirou o betel, a areca e a cal para mascar.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>- Ó Mãe agora não, espera um pouco para mascar, pode ser…?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>- Já estou a começar a ter dor de cabeça, já estamos à espera há quase duas horas. - diz ela olhando para a filha e começou a mascar.</w:t>
      </w:r>
    </w:p>
    <w:p w:rsidR="00C503A7" w:rsidRPr="00C503A7" w:rsidRDefault="00C503A7" w:rsidP="00C503A7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</w:pP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Quando pegou no boletim de voto e no prego para votar, os seus três filhos viraram-se para ela. A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Ferik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olhou para o lado e observou que o marido também estava a olhar para ela. O Katuas estava ao lado de alguns membros importantes do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PHM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. Ela viu nos olhos de cada um dos seus que cada um queria que ela votasse no seu 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respetivo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partido.</w:t>
      </w:r>
    </w:p>
    <w:p w:rsidR="00C503A7" w:rsidRPr="00C503A7" w:rsidRDefault="00C503A7" w:rsidP="00C503A7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</w:pP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A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Ferik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Carmen pegou no prego e as suas mãos começaram a tremer. Olhou para o boletim de votos com aquelas fotos todas. De repente os seus pensamentos voaram até uns anos atrás, até ao dia 30 de 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agosto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de 1999, na altura do referendo. Naquele dia também se prepararam muito cedo para ir participar no referendo, apesar das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milicias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e os militares na noite anterior terem incendiado mais umas casas da sua aldeia. Naquela altura só havia duas opções. Claro que a sua escolha foi 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“rejeita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autonomia”. Logo a seguir ao referendo, 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as milícias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com </w:t>
      </w:r>
      <w:proofErr w:type="gram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os boinas vermelhas</w:t>
      </w:r>
      <w:proofErr w:type="gram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deram um tiro ao seu filho mais velho, mesmo em frente à sua casa. A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Ferik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Carmen lembrava muito bem, o corpo do seu filho caiu para o chão, o sangue começou a jorrar como água. A bala atravessou os pulmões até às costas e fez um 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buraco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enorme, ela correu para abraçar o filho. Ouviu a última palavra que este pronunciou: -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mãaae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! E deu o seu último suspiro. A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Ferik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, chorou, gritou, mas só os pássaros ouviram o seu pranto, enquanto </w:t>
      </w:r>
      <w:proofErr w:type="gram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os milícias</w:t>
      </w:r>
      <w:proofErr w:type="gram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e os boinas vermelhas se iam embora.</w:t>
      </w:r>
    </w:p>
    <w:p w:rsidR="00C503A7" w:rsidRPr="00C503A7" w:rsidRDefault="00C503A7" w:rsidP="00C503A7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</w:pP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Com o prego na mão, a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Ferik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Carmen deixou cair umas lágrimas no boletim de voto. As mãos continuavam a tremer, pousou o prego, esfregou a boca com a palma da mão. Esfregou a ponta dos dedos, estes ficaram vermelhos. Depois manchou o boletim de voto todo com a saliva de mascar que tinha guardado na mão. Dobrou muito bem o boletim, avançou e com muita calma introduziu-o na urna. Voltou a pensar na bala que entrou nos pulmões do filho e perguntou-se de </w:t>
      </w:r>
      <w:proofErr w:type="gram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novo</w:t>
      </w:r>
      <w:proofErr w:type="gram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“mas porque é que mataram o meu filho desta forma?”. Sentia raiva e tristeza por ver os seus filhos ainda sem um bom emprego, apesar de terem toda a escolaridade feita.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 xml:space="preserve">Foi lá para fora onde a sua filha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Asica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estava à espera.</w:t>
      </w:r>
    </w:p>
    <w:p w:rsidR="00C503A7" w:rsidRPr="00C503A7" w:rsidRDefault="00C503A7" w:rsidP="00C503A7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</w:pP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- Mãe, votaste em quem? E porque é que demoraste tanto? Mãe, tens os olhos vermelho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>como se tivesses estado a chorar.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 xml:space="preserve">A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Asica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abraçou a mãe com tristeza. A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Ferik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Carmen calada, continuava a perguntar a si mesma: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>- Mas porque é que mataram o meu filho?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lastRenderedPageBreak/>
        <w:t>- O betel e a areca que masquei no meu boletim de voto são o sangue derramado do meu filho - dizia para ela própria sentindo uma grande dor.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 xml:space="preserve">De repente falou para a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Asica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com as lágrimas a saltar dos olhos: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>- Eu quero que os líderes dos partidos políticos vejam hoje o sangue do teu irmão naquela folha de papel. Eu ainda estou à espera do dia em que quem matou o teu irmão seja castigado pela justiça.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>- O quê …? A mãe esfregou o boletim de voto com o betel e a areca que mascou?</w:t>
      </w:r>
    </w:p>
    <w:p w:rsidR="00C503A7" w:rsidRPr="00C503A7" w:rsidRDefault="00C503A7" w:rsidP="00C503A7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</w:pP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------------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br/>
        <w:t xml:space="preserve">A versão original deste conto foi 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escrita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em tétum com o título "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Tuu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ho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Bua-malus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Been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(2017). Já foi traduzido para inglês e Indonésia e está publicado no </w:t>
      </w:r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Québec</w:t>
      </w:r>
      <w:bookmarkStart w:id="0" w:name="_GoBack"/>
      <w:bookmarkEnd w:id="0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, Canadá.</w:t>
      </w:r>
    </w:p>
    <w:p w:rsidR="00C503A7" w:rsidRPr="00C503A7" w:rsidRDefault="00C503A7" w:rsidP="00C503A7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</w:pP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Ps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.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Photos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, </w:t>
      </w:r>
      <w:proofErr w:type="spellStart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>google</w:t>
      </w:r>
      <w:proofErr w:type="spellEnd"/>
      <w:r w:rsidRPr="00C503A7">
        <w:rPr>
          <w:rFonts w:ascii="Helvetica" w:eastAsia="Times New Roman" w:hAnsi="Helvetica" w:cs="Helvetica"/>
          <w:color w:val="1C1E21"/>
          <w:sz w:val="21"/>
          <w:szCs w:val="21"/>
          <w:lang w:eastAsia="en-GB"/>
        </w:rPr>
        <w:t xml:space="preserve"> earth.</w:t>
      </w:r>
    </w:p>
    <w:p w:rsidR="00C503A7" w:rsidRPr="00C503A7" w:rsidRDefault="00C503A7" w:rsidP="00C503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18"/>
          <w:szCs w:val="18"/>
          <w:lang w:eastAsia="en-GB"/>
        </w:rPr>
      </w:pPr>
    </w:p>
    <w:p w:rsidR="00C503A7" w:rsidRPr="00C503A7" w:rsidRDefault="00C503A7" w:rsidP="00C503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18"/>
          <w:szCs w:val="18"/>
          <w:lang w:eastAsia="en-GB"/>
        </w:rPr>
      </w:pPr>
    </w:p>
    <w:p w:rsidR="00C503A7" w:rsidRPr="00C503A7" w:rsidRDefault="00C503A7" w:rsidP="00C503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18"/>
          <w:szCs w:val="18"/>
          <w:lang w:eastAsia="en-GB"/>
        </w:rPr>
      </w:pPr>
    </w:p>
    <w:p w:rsidR="00B8548C" w:rsidRPr="00C503A7" w:rsidRDefault="00B8548C"/>
    <w:sectPr w:rsidR="00B8548C" w:rsidRPr="00C50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A7"/>
    <w:rsid w:val="00B8548C"/>
    <w:rsid w:val="00C5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9037"/>
  <w15:chartTrackingRefBased/>
  <w15:docId w15:val="{0773A338-CB05-4F3C-8834-E7018D7E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imestampcontent">
    <w:name w:val="timestampcontent"/>
    <w:basedOn w:val="DefaultParagraphFont"/>
    <w:rsid w:val="00C503A7"/>
  </w:style>
  <w:style w:type="character" w:customStyle="1" w:styleId="textexposedshow">
    <w:name w:val="text_exposed_show"/>
    <w:basedOn w:val="DefaultParagraphFont"/>
    <w:rsid w:val="00C503A7"/>
  </w:style>
  <w:style w:type="paragraph" w:styleId="BalloonText">
    <w:name w:val="Balloon Text"/>
    <w:basedOn w:val="Normal"/>
    <w:link w:val="BalloonTextChar"/>
    <w:uiPriority w:val="99"/>
    <w:semiHidden/>
    <w:unhideWhenUsed/>
    <w:rsid w:val="00C50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3A7"/>
    <w:rPr>
      <w:rFonts w:ascii="Segoe UI" w:hAnsi="Segoe UI" w:cs="Segoe UI"/>
      <w:sz w:val="18"/>
      <w:szCs w:val="18"/>
      <w:lang w:val="pt-PT"/>
    </w:rPr>
  </w:style>
  <w:style w:type="character" w:styleId="Hyperlink">
    <w:name w:val="Hyperlink"/>
    <w:basedOn w:val="DefaultParagraphFont"/>
    <w:uiPriority w:val="99"/>
    <w:semiHidden/>
    <w:unhideWhenUsed/>
    <w:rsid w:val="00C503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78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2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06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49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2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0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49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7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15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8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8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75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8739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dadolin.murak.7?__tn__=%2CdC-R-R&amp;eid=ARBrOjIYBO-mVgF_NCel1gXRPT6O4pM2eM0itFwiUcQKo6-AmxgsEQ1izNv0W3JeKjTExX_M6Ll6Xf0n&amp;hc_ref=ARQZukaDIBqZMNYgN-t5DoTxt2ybhyZ_BTL2XCAY5Yrlvi7jSbH7KEJ2eNzjlKGBYXc&amp;fref=nf" TargetMode="External"/><Relationship Id="rId4" Type="http://schemas.openxmlformats.org/officeDocument/2006/relationships/hyperlink" Target="https://www.facebook.com/dadolin.murak.7/posts/4097160563186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chrystello</dc:creator>
  <cp:keywords/>
  <dc:description/>
  <cp:lastModifiedBy>helena chrystello</cp:lastModifiedBy>
  <cp:revision>1</cp:revision>
  <dcterms:created xsi:type="dcterms:W3CDTF">2019-08-25T12:16:00Z</dcterms:created>
  <dcterms:modified xsi:type="dcterms:W3CDTF">2019-08-25T12:22:00Z</dcterms:modified>
</cp:coreProperties>
</file>