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9CD7" w14:textId="6F0278D1" w:rsidR="009A6128" w:rsidRDefault="009B6BB0" w:rsidP="008D59E7">
      <w:pPr>
        <w:pStyle w:val="BibliografiaRCCS"/>
      </w:pPr>
      <w:r>
        <w:drawing>
          <wp:inline distT="0" distB="0" distL="0" distR="0" wp14:anchorId="4CE1DC6A" wp14:editId="02998E27">
            <wp:extent cx="6300470" cy="3550920"/>
            <wp:effectExtent l="0" t="0" r="508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5835" w14:textId="0CD07E46" w:rsidR="00036B41" w:rsidRDefault="00036B41" w:rsidP="008D59E7">
      <w:pPr>
        <w:pStyle w:val="BibliografiaRCCS"/>
      </w:pPr>
      <w:r w:rsidRPr="00E52D70">
        <w:t>COMISSÃO EXECUTIVA DO 3</w:t>
      </w:r>
      <w:r w:rsidR="009B6BB0">
        <w:t>6</w:t>
      </w:r>
      <w:r w:rsidRPr="00E52D70">
        <w:t>º COLÓQUIO</w:t>
      </w:r>
    </w:p>
    <w:p w14:paraId="621FEE2D" w14:textId="77777777" w:rsidR="00036B41" w:rsidRPr="00E52D70" w:rsidRDefault="00036B41" w:rsidP="008D59E7">
      <w:pPr>
        <w:pStyle w:val="BibliografiaRCCS"/>
        <w:ind w:left="227" w:firstLine="0"/>
      </w:pPr>
    </w:p>
    <w:p w14:paraId="6AEDDF99" w14:textId="77777777" w:rsidR="008D59E7" w:rsidRPr="0080571B" w:rsidRDefault="008D59E7" w:rsidP="008D59E7">
      <w:pPr>
        <w:numPr>
          <w:ilvl w:val="0"/>
          <w:numId w:val="0"/>
        </w:numPr>
        <w:spacing w:line="240" w:lineRule="auto"/>
        <w:ind w:left="426"/>
        <w:rPr>
          <w:b/>
        </w:rPr>
      </w:pPr>
      <w:r w:rsidRPr="0080571B">
        <w:rPr>
          <w:b/>
        </w:rPr>
        <w:t>PRESIDENTE,</w:t>
      </w:r>
    </w:p>
    <w:p w14:paraId="42A7D702" w14:textId="36BB546E" w:rsidR="008D59E7" w:rsidRPr="0080571B" w:rsidRDefault="008D59E7" w:rsidP="008D59E7">
      <w:pPr>
        <w:pStyle w:val="BodyText"/>
        <w:numPr>
          <w:ilvl w:val="0"/>
          <w:numId w:val="0"/>
        </w:numPr>
        <w:spacing w:line="240" w:lineRule="auto"/>
        <w:ind w:left="426"/>
      </w:pPr>
      <w:r w:rsidRPr="0080571B">
        <w:t xml:space="preserve">Chrys Chrystello, MA, Presidente da Direção </w:t>
      </w:r>
    </w:p>
    <w:p w14:paraId="3BF04D41" w14:textId="77777777" w:rsidR="008D59E7" w:rsidRPr="0080571B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</w:pPr>
      <w:r w:rsidRPr="0080571B">
        <w:t>VICE-PRESIDENTES,</w:t>
      </w:r>
    </w:p>
    <w:p w14:paraId="0CD0952D" w14:textId="4BA2D741" w:rsidR="008D59E7" w:rsidRDefault="008D59E7" w:rsidP="008D59E7">
      <w:pPr>
        <w:pStyle w:val="BodyText"/>
        <w:numPr>
          <w:ilvl w:val="0"/>
          <w:numId w:val="0"/>
        </w:numPr>
        <w:spacing w:line="240" w:lineRule="auto"/>
        <w:ind w:left="426" w:right="851"/>
      </w:pPr>
      <w:r w:rsidRPr="0080571B">
        <w:t>Helena Chrystello, Vice-Presidente da Direção, EB 2,3</w:t>
      </w:r>
      <w:r>
        <w:t xml:space="preserve"> Maia</w:t>
      </w:r>
      <w:r w:rsidRPr="0080571B">
        <w:t xml:space="preserve">, </w:t>
      </w:r>
    </w:p>
    <w:p w14:paraId="38F79BAA" w14:textId="77777777" w:rsidR="008D59E7" w:rsidRPr="0080571B" w:rsidRDefault="008D59E7" w:rsidP="008D59E7">
      <w:pPr>
        <w:pStyle w:val="BodyText"/>
        <w:numPr>
          <w:ilvl w:val="0"/>
          <w:numId w:val="0"/>
        </w:numPr>
        <w:spacing w:line="240" w:lineRule="auto"/>
        <w:ind w:left="426" w:right="851"/>
      </w:pPr>
      <w:r w:rsidRPr="0080571B">
        <w:t>Pedro Paulo Câmara, APRODAZ e UAç</w:t>
      </w:r>
    </w:p>
    <w:p w14:paraId="0E1BAB11" w14:textId="77777777" w:rsidR="008D59E7" w:rsidRPr="0080571B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</w:pPr>
      <w:r w:rsidRPr="0080571B">
        <w:t>ADJUNTO DA DIREÇÃO,</w:t>
      </w:r>
    </w:p>
    <w:p w14:paraId="567E6AA4" w14:textId="77777777" w:rsidR="008D59E7" w:rsidRPr="0080571B" w:rsidRDefault="008D59E7" w:rsidP="008D59E7">
      <w:pPr>
        <w:pStyle w:val="BodyText"/>
        <w:numPr>
          <w:ilvl w:val="0"/>
          <w:numId w:val="0"/>
        </w:numPr>
        <w:spacing w:line="240" w:lineRule="auto"/>
        <w:ind w:left="426"/>
      </w:pPr>
      <w:r w:rsidRPr="0080571B">
        <w:t>Pedro Almeida Maia, Sociólogo, Escritor, Açores</w:t>
      </w:r>
    </w:p>
    <w:p w14:paraId="4ACDE9A6" w14:textId="77777777" w:rsidR="008D59E7" w:rsidRPr="0080571B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</w:pPr>
      <w:r w:rsidRPr="0080571B">
        <w:t>VOGAIS:</w:t>
      </w:r>
    </w:p>
    <w:p w14:paraId="58895780" w14:textId="6BB8F41F" w:rsidR="008D59E7" w:rsidRDefault="000E7693" w:rsidP="008D59E7">
      <w:pPr>
        <w:pStyle w:val="BodyText"/>
        <w:numPr>
          <w:ilvl w:val="0"/>
          <w:numId w:val="0"/>
        </w:numPr>
        <w:spacing w:line="240" w:lineRule="auto"/>
        <w:ind w:left="426"/>
      </w:pPr>
      <w:r>
        <w:t xml:space="preserve">José de A. Mello - </w:t>
      </w:r>
      <w:r w:rsidR="008D59E7" w:rsidRPr="0080571B">
        <w:t>Câmara Municipal</w:t>
      </w:r>
      <w:r w:rsidR="000A6082">
        <w:t xml:space="preserve"> de Ponta Delgada</w:t>
      </w:r>
    </w:p>
    <w:p w14:paraId="65411E75" w14:textId="138893AC" w:rsidR="003D6E8F" w:rsidRDefault="003D6E8F" w:rsidP="008D59E7">
      <w:pPr>
        <w:pStyle w:val="BodyText"/>
        <w:numPr>
          <w:ilvl w:val="0"/>
          <w:numId w:val="0"/>
        </w:numPr>
        <w:spacing w:line="240" w:lineRule="auto"/>
        <w:ind w:left="426"/>
      </w:pPr>
      <w:r>
        <w:t>Luísa Margarida Pimentel – id.</w:t>
      </w:r>
    </w:p>
    <w:p w14:paraId="3DACBA26" w14:textId="77777777" w:rsidR="00F42292" w:rsidRDefault="00F42292" w:rsidP="008D59E7">
      <w:pPr>
        <w:pStyle w:val="Subtitle"/>
        <w:numPr>
          <w:ilvl w:val="0"/>
          <w:numId w:val="0"/>
        </w:numPr>
        <w:spacing w:line="240" w:lineRule="auto"/>
        <w:ind w:left="426"/>
      </w:pPr>
    </w:p>
    <w:p w14:paraId="27EEAD4E" w14:textId="58E754CA" w:rsidR="008D59E7" w:rsidRPr="00F42292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F42292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SECRETARIADO EXECUTIVO PRESIDENTE:</w:t>
      </w:r>
    </w:p>
    <w:p w14:paraId="0A7B6115" w14:textId="3C182056" w:rsidR="008D59E7" w:rsidRPr="0080571B" w:rsidRDefault="008D59E7" w:rsidP="008D59E7">
      <w:pPr>
        <w:pStyle w:val="BodyText"/>
        <w:numPr>
          <w:ilvl w:val="0"/>
          <w:numId w:val="0"/>
        </w:numPr>
        <w:spacing w:line="240" w:lineRule="auto"/>
        <w:ind w:left="426"/>
      </w:pPr>
      <w:r w:rsidRPr="0080571B">
        <w:t>Helena Chrystello, Mestre, EB 2,3 Maia, Açores</w:t>
      </w:r>
    </w:p>
    <w:p w14:paraId="3A480AA4" w14:textId="77777777" w:rsidR="008D59E7" w:rsidRPr="0080571B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</w:pPr>
      <w:r w:rsidRPr="0080571B">
        <w:t>ADJUNTOS:</w:t>
      </w:r>
    </w:p>
    <w:p w14:paraId="78CD0F44" w14:textId="77777777" w:rsidR="008D59E7" w:rsidRDefault="008D59E7" w:rsidP="008D59E7">
      <w:pPr>
        <w:pStyle w:val="BodyText"/>
        <w:numPr>
          <w:ilvl w:val="0"/>
          <w:numId w:val="0"/>
        </w:numPr>
        <w:spacing w:line="240" w:lineRule="auto"/>
        <w:ind w:left="426"/>
      </w:pPr>
      <w:r w:rsidRPr="0080571B">
        <w:t>Pedro Paulo Câmara, escritor, APRODAZ, UAç</w:t>
      </w:r>
    </w:p>
    <w:p w14:paraId="18D2805D" w14:textId="2BD2E284" w:rsidR="008D59E7" w:rsidRPr="0080571B" w:rsidRDefault="008D59E7" w:rsidP="008D59E7">
      <w:pPr>
        <w:pStyle w:val="BodyText"/>
        <w:numPr>
          <w:ilvl w:val="0"/>
          <w:numId w:val="0"/>
        </w:numPr>
        <w:spacing w:line="240" w:lineRule="auto"/>
        <w:ind w:left="426"/>
      </w:pPr>
      <w:r>
        <w:t xml:space="preserve">Carolina Cordeiro, </w:t>
      </w:r>
      <w:r w:rsidR="00C81AA4">
        <w:t>escritora</w:t>
      </w:r>
    </w:p>
    <w:p w14:paraId="5E93232F" w14:textId="77777777" w:rsidR="008D59E7" w:rsidRPr="0080571B" w:rsidRDefault="008D59E7" w:rsidP="008D59E7">
      <w:pPr>
        <w:pStyle w:val="Subtitle"/>
        <w:numPr>
          <w:ilvl w:val="0"/>
          <w:numId w:val="0"/>
        </w:numPr>
        <w:spacing w:line="240" w:lineRule="auto"/>
        <w:ind w:left="426"/>
      </w:pPr>
      <w:r w:rsidRPr="0080571B">
        <w:t>VOGAIS:</w:t>
      </w:r>
    </w:p>
    <w:p w14:paraId="2891C2AF" w14:textId="77777777" w:rsidR="00F42292" w:rsidRDefault="000E7693" w:rsidP="000E7693">
      <w:pPr>
        <w:pStyle w:val="BodyText"/>
        <w:numPr>
          <w:ilvl w:val="0"/>
          <w:numId w:val="0"/>
        </w:numPr>
        <w:spacing w:line="240" w:lineRule="auto"/>
        <w:ind w:left="426"/>
      </w:pPr>
      <w:r>
        <w:t xml:space="preserve">José de A. Mello - </w:t>
      </w:r>
      <w:r w:rsidRPr="0080571B">
        <w:t>Câmara Municipal</w:t>
      </w:r>
      <w:r>
        <w:t xml:space="preserve"> de Ponta Delgada</w:t>
      </w:r>
    </w:p>
    <w:p w14:paraId="48CA9C09" w14:textId="268EEDDC" w:rsidR="000E7693" w:rsidRDefault="00F42292" w:rsidP="000E7693">
      <w:pPr>
        <w:pStyle w:val="BodyText"/>
        <w:numPr>
          <w:ilvl w:val="0"/>
          <w:numId w:val="0"/>
        </w:numPr>
        <w:spacing w:line="240" w:lineRule="auto"/>
        <w:ind w:left="426"/>
      </w:pPr>
      <w:r>
        <w:t>Luísa Margarida Pimentel – Centro Natália Correia CMPDL</w:t>
      </w:r>
    </w:p>
    <w:p w14:paraId="2470CC33" w14:textId="2113D066" w:rsidR="000518BA" w:rsidRPr="00991036" w:rsidRDefault="000518BA" w:rsidP="008D59E7">
      <w:pPr>
        <w:numPr>
          <w:ilvl w:val="0"/>
          <w:numId w:val="0"/>
        </w:numPr>
        <w:spacing w:line="240" w:lineRule="auto"/>
        <w:ind w:left="360"/>
        <w:rPr>
          <w:rStyle w:val="IntenseReference"/>
          <w:rFonts w:ascii="Century Gothic" w:hAnsi="Century Gothic"/>
        </w:rPr>
      </w:pPr>
      <w:r w:rsidRPr="00991036">
        <w:rPr>
          <w:rStyle w:val="IntenseReference"/>
          <w:rFonts w:ascii="Century Gothic" w:hAnsi="Century Gothic"/>
        </w:rPr>
        <w:t xml:space="preserve">COMISSÃO CIENTÍFICA </w:t>
      </w:r>
      <w:r w:rsidR="002A3658" w:rsidRPr="00991036">
        <w:rPr>
          <w:rStyle w:val="IntenseReference"/>
          <w:rFonts w:ascii="Century Gothic" w:hAnsi="Century Gothic"/>
        </w:rPr>
        <w:t xml:space="preserve">– TRIÉNIO </w:t>
      </w:r>
      <w:r w:rsidR="00991036" w:rsidRPr="00991036">
        <w:rPr>
          <w:rStyle w:val="IntenseReference"/>
          <w:rFonts w:ascii="Century Gothic" w:hAnsi="Century Gothic"/>
          <w:smallCaps w:val="0"/>
        </w:rPr>
        <w:t>abr 2020</w:t>
      </w:r>
      <w:r w:rsidR="00991036">
        <w:rPr>
          <w:rStyle w:val="IntenseReference"/>
          <w:rFonts w:ascii="Century Gothic" w:hAnsi="Century Gothic"/>
          <w:smallCaps w:val="0"/>
        </w:rPr>
        <w:t xml:space="preserve"> </w:t>
      </w:r>
      <w:r w:rsidR="00991036" w:rsidRPr="00991036">
        <w:rPr>
          <w:rStyle w:val="IntenseReference"/>
          <w:rFonts w:ascii="Century Gothic" w:hAnsi="Century Gothic"/>
          <w:smallCaps w:val="0"/>
        </w:rPr>
        <w:t>-</w:t>
      </w:r>
      <w:r w:rsidR="00991036">
        <w:rPr>
          <w:rStyle w:val="IntenseReference"/>
          <w:rFonts w:ascii="Century Gothic" w:hAnsi="Century Gothic"/>
          <w:smallCaps w:val="0"/>
        </w:rPr>
        <w:t xml:space="preserve"> </w:t>
      </w:r>
      <w:r w:rsidR="00991036" w:rsidRPr="00991036">
        <w:rPr>
          <w:rStyle w:val="IntenseReference"/>
          <w:rFonts w:ascii="Century Gothic" w:hAnsi="Century Gothic"/>
          <w:smallCaps w:val="0"/>
        </w:rPr>
        <w:t>abr 2023</w:t>
      </w:r>
    </w:p>
    <w:p w14:paraId="16567E32" w14:textId="3187F1F1" w:rsidR="009E4E48" w:rsidRPr="00991036" w:rsidRDefault="00F7086B" w:rsidP="008D59E7">
      <w:pPr>
        <w:numPr>
          <w:ilvl w:val="0"/>
          <w:numId w:val="0"/>
        </w:numPr>
        <w:tabs>
          <w:tab w:val="clear" w:pos="916"/>
          <w:tab w:val="left" w:pos="1134"/>
        </w:tabs>
        <w:spacing w:line="240" w:lineRule="auto"/>
        <w:ind w:left="360"/>
        <w:rPr>
          <w:rStyle w:val="IntenseReference"/>
          <w:rFonts w:ascii="Century Gothic" w:hAnsi="Century Gothic" w:cs="Calibri Light"/>
        </w:rPr>
      </w:pPr>
      <w:r w:rsidRPr="00991036">
        <w:rPr>
          <w:rStyle w:val="IntenseReference"/>
          <w:rFonts w:ascii="Century Gothic" w:hAnsi="Century Gothic"/>
        </w:rPr>
        <w:t>PERMANENTE</w:t>
      </w:r>
      <w:r>
        <w:rPr>
          <w:rStyle w:val="IntenseReference"/>
          <w:rFonts w:ascii="Century Gothic" w:hAnsi="Century Gothic"/>
        </w:rPr>
        <w:t>S</w:t>
      </w:r>
    </w:p>
    <w:p w14:paraId="0C273E7D" w14:textId="77777777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bookmarkStart w:id="0" w:name="OLE_LINK1"/>
      <w:r w:rsidRPr="00991036">
        <w:rPr>
          <w:rFonts w:ascii="Century Gothic" w:hAnsi="Century Gothic"/>
          <w:shd w:val="clear" w:color="auto" w:fill="FFFFFF"/>
        </w:rPr>
        <w:t>Chrys Chrystello, MA, Academia Galega Da Língua Portuguesa, Presidente da Direção da AICL, Açores</w:t>
      </w:r>
    </w:p>
    <w:p w14:paraId="5894E9CC" w14:textId="77777777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/>
          <w:shd w:val="clear" w:color="auto" w:fill="FFFFFF"/>
        </w:rPr>
        <w:t xml:space="preserve"> Evanildo Cavalcante Bechara Academia Brasileira de Letras Brasil</w:t>
      </w:r>
    </w:p>
    <w:p w14:paraId="3F3C3249" w14:textId="15F570D6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/>
          <w:shd w:val="clear" w:color="auto" w:fill="FFFFFF"/>
        </w:rPr>
        <w:t>Luciano B. Pereira, Escola Superior de Educação, Instº Politécnico Setúbal, Portugal</w:t>
      </w:r>
    </w:p>
    <w:p w14:paraId="0361FE07" w14:textId="77777777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/>
          <w:shd w:val="clear" w:color="auto" w:fill="FFFFFF"/>
        </w:rPr>
        <w:t xml:space="preserve"> Manuel Urbano Bettencourt Machado, Universidade os Açores (Jubilado)</w:t>
      </w:r>
    </w:p>
    <w:p w14:paraId="615B0E69" w14:textId="33A2B3E5" w:rsidR="003C4252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Maria de Lourdes Crispim,</w:t>
      </w:r>
      <w:r w:rsidR="003C5413" w:rsidRPr="003C5413">
        <w:t xml:space="preserve"> </w:t>
      </w:r>
      <w:r w:rsidR="003C5413">
        <w:t>FCSH (Universidade Nova)</w:t>
      </w:r>
    </w:p>
    <w:p w14:paraId="7D44B100" w14:textId="77777777" w:rsidR="003C4252" w:rsidRPr="00991036" w:rsidRDefault="003C4252" w:rsidP="008D59E7">
      <w:pPr>
        <w:pStyle w:val="ListParagraph"/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/>
        </w:rPr>
        <w:t xml:space="preserve"> Maria Helena Anacleto-Matias, ISCAP, Instº Politécnico do Porto, Portugal</w:t>
      </w:r>
    </w:p>
    <w:p w14:paraId="4F474B8E" w14:textId="77777777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/>
          <w:shd w:val="clear" w:color="auto" w:fill="FFFFFF"/>
        </w:rPr>
        <w:t xml:space="preserve"> Maria Helena Ançã, Universidade de Aveiro, Portugal</w:t>
      </w:r>
    </w:p>
    <w:p w14:paraId="7D2A587B" w14:textId="77777777" w:rsidR="003C4252" w:rsidRPr="00991036" w:rsidRDefault="003C4252" w:rsidP="008D59E7">
      <w:pPr>
        <w:numPr>
          <w:ilvl w:val="0"/>
          <w:numId w:val="29"/>
        </w:numPr>
        <w:tabs>
          <w:tab w:val="clear" w:pos="916"/>
          <w:tab w:val="left" w:pos="1134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 xml:space="preserve">Maria </w:t>
      </w:r>
      <w:r w:rsidRPr="00991036">
        <w:rPr>
          <w:rFonts w:ascii="Century Gothic" w:hAnsi="Century Gothic"/>
          <w:shd w:val="clear" w:color="auto" w:fill="FFFFFF"/>
        </w:rPr>
        <w:t xml:space="preserve">Helena Chrystello, </w:t>
      </w:r>
      <w:r>
        <w:rPr>
          <w:rFonts w:ascii="Century Gothic" w:hAnsi="Century Gothic"/>
          <w:shd w:val="clear" w:color="auto" w:fill="FFFFFF"/>
        </w:rPr>
        <w:t xml:space="preserve">Mestre, </w:t>
      </w:r>
      <w:r w:rsidRPr="00991036">
        <w:rPr>
          <w:rFonts w:ascii="Century Gothic" w:hAnsi="Century Gothic"/>
          <w:shd w:val="clear" w:color="auto" w:fill="FFFFFF"/>
        </w:rPr>
        <w:t>Vice-Presidente da AICL, Coordenadora Dept.º EBI 2,3 Maia, Açores</w:t>
      </w:r>
    </w:p>
    <w:bookmarkEnd w:id="0"/>
    <w:p w14:paraId="4E75E30C" w14:textId="3D48E2FD" w:rsidR="003C4252" w:rsidRDefault="00060738" w:rsidP="008D59E7">
      <w:pPr>
        <w:numPr>
          <w:ilvl w:val="0"/>
          <w:numId w:val="29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3C4252" w:rsidRPr="00991036">
        <w:rPr>
          <w:rFonts w:ascii="Century Gothic" w:hAnsi="Century Gothic"/>
        </w:rPr>
        <w:t>Rolf Kemmler, Academia de Ciências de Lisboa, Portugal</w:t>
      </w:r>
    </w:p>
    <w:p w14:paraId="03F68BED" w14:textId="77777777" w:rsidR="003C4252" w:rsidRPr="00F7086B" w:rsidRDefault="003C4252" w:rsidP="008D59E7">
      <w:pPr>
        <w:numPr>
          <w:ilvl w:val="0"/>
          <w:numId w:val="29"/>
        </w:numPr>
        <w:spacing w:line="240" w:lineRule="auto"/>
        <w:rPr>
          <w:rFonts w:ascii="Century Gothic" w:hAnsi="Century Gothic"/>
        </w:rPr>
      </w:pPr>
      <w:r w:rsidRPr="00991036">
        <w:rPr>
          <w:rFonts w:ascii="Century Gothic" w:hAnsi="Century Gothic" w:cs="Times New Roman"/>
        </w:rPr>
        <w:t xml:space="preserve">Hilarino Carlos Rodrigues da Luz, </w:t>
      </w:r>
      <w:r>
        <w:rPr>
          <w:rFonts w:ascii="Century Gothic" w:hAnsi="Century Gothic" w:cs="Times New Roman"/>
        </w:rPr>
        <w:t xml:space="preserve">Univ. </w:t>
      </w:r>
      <w:r w:rsidRPr="00991036">
        <w:rPr>
          <w:rFonts w:ascii="Century Gothic" w:hAnsi="Century Gothic" w:cs="Times New Roman"/>
        </w:rPr>
        <w:t>NOVA FCSH e CHAM, Centro de Humanidades</w:t>
      </w:r>
    </w:p>
    <w:p w14:paraId="549369B3" w14:textId="2CC789C6" w:rsidR="00B117DB" w:rsidRDefault="00B117DB" w:rsidP="008D59E7">
      <w:pPr>
        <w:numPr>
          <w:ilvl w:val="0"/>
          <w:numId w:val="0"/>
        </w:numPr>
        <w:spacing w:line="240" w:lineRule="auto"/>
        <w:ind w:left="360"/>
      </w:pPr>
    </w:p>
    <w:sectPr w:rsidR="00B117DB" w:rsidSect="008D59E7">
      <w:headerReference w:type="default" r:id="rId9"/>
      <w:footerReference w:type="default" r:id="rId10"/>
      <w:type w:val="continuous"/>
      <w:pgSz w:w="11907" w:h="16840" w:code="9"/>
      <w:pgMar w:top="964" w:right="567" w:bottom="90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7D21" w14:textId="77777777" w:rsidR="009962FA" w:rsidRDefault="009962FA" w:rsidP="00C30251">
      <w:r>
        <w:separator/>
      </w:r>
    </w:p>
  </w:endnote>
  <w:endnote w:type="continuationSeparator" w:id="0">
    <w:p w14:paraId="6EBEFC3D" w14:textId="77777777" w:rsidR="009962FA" w:rsidRDefault="009962FA" w:rsidP="00C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ED7" w14:textId="77777777" w:rsidR="000201AC" w:rsidRDefault="000201AC" w:rsidP="00F71D8A">
    <w:pPr>
      <w:numPr>
        <w:ilvl w:val="0"/>
        <w:numId w:val="0"/>
      </w:numPr>
      <w:ind w:left="720"/>
    </w:pPr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CE54" w14:textId="77777777" w:rsidR="009962FA" w:rsidRDefault="009962FA" w:rsidP="00C30251">
      <w:r>
        <w:separator/>
      </w:r>
    </w:p>
  </w:footnote>
  <w:footnote w:type="continuationSeparator" w:id="0">
    <w:p w14:paraId="55B3F24E" w14:textId="77777777" w:rsidR="009962FA" w:rsidRDefault="009962FA" w:rsidP="00C3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18EA" w14:textId="77777777" w:rsidR="000201AC" w:rsidRPr="00C30251" w:rsidRDefault="008613BA" w:rsidP="00C30251">
    <w:pPr>
      <w:numPr>
        <w:ilvl w:val="0"/>
        <w:numId w:val="0"/>
      </w:numPr>
      <w:ind w:left="720" w:hanging="360"/>
      <w:rPr>
        <w:rFonts w:ascii="Arial Narrow" w:hAnsi="Arial Narrow"/>
      </w:rPr>
    </w:pPr>
    <w:r>
      <w:rPr>
        <w:noProof/>
        <w:lang w:eastAsia="zh-CN"/>
      </w:rPr>
      <w:drawing>
        <wp:inline distT="0" distB="0" distL="0" distR="0" wp14:anchorId="131C1101" wp14:editId="36C51AFF">
          <wp:extent cx="628650" cy="628650"/>
          <wp:effectExtent l="0" t="0" r="0" b="0"/>
          <wp:docPr id="11" name="Picture 1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1AC" w:rsidRPr="00B117DB">
      <w:rPr>
        <w:b/>
      </w:rPr>
      <w:t>COLÓQUIOS DA LUSOFONIA</w:t>
    </w:r>
    <w:r w:rsidR="000201AC" w:rsidRPr="006E5C5E">
      <w:t xml:space="preserve"> </w:t>
    </w:r>
    <w:r w:rsidR="000201AC" w:rsidRPr="00B117DB">
      <w:t>(AICL</w:t>
    </w:r>
    <w:r w:rsidR="000201AC" w:rsidRPr="00C30251">
      <w:rPr>
        <w:rFonts w:ascii="Arial Narrow" w:hAnsi="Arial Narrow"/>
      </w:rPr>
      <w:t>, ASSOCIAÇÃO INTERNACIONAL COLÓQUIOS DA LUSOFONIA)</w:t>
    </w:r>
    <w:r w:rsidR="00B117DB" w:rsidRPr="00C30251">
      <w:rPr>
        <w:rFonts w:ascii="Arial Narrow" w:hAnsi="Arial Narrow"/>
      </w:rPr>
      <w:t xml:space="preserve"> NIPC 509663133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5E3"/>
    <w:multiLevelType w:val="multilevel"/>
    <w:tmpl w:val="7E7A7D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641C8D"/>
    <w:multiLevelType w:val="hybridMultilevel"/>
    <w:tmpl w:val="05D0499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17C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52F58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DA2"/>
    <w:multiLevelType w:val="hybridMultilevel"/>
    <w:tmpl w:val="A4EA40B0"/>
    <w:lvl w:ilvl="0" w:tplc="71D8CA36">
      <w:start w:val="1"/>
      <w:numFmt w:val="decimal"/>
      <w:pStyle w:val="Colquio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55A7E"/>
    <w:multiLevelType w:val="hybridMultilevel"/>
    <w:tmpl w:val="CB0E4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179D"/>
    <w:multiLevelType w:val="multilevel"/>
    <w:tmpl w:val="4ED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3011F"/>
    <w:multiLevelType w:val="hybridMultilevel"/>
    <w:tmpl w:val="63288F78"/>
    <w:lvl w:ilvl="0" w:tplc="DCECE3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447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0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4306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C65570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625F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7FD71A4"/>
    <w:multiLevelType w:val="hybridMultilevel"/>
    <w:tmpl w:val="DC7ADC0A"/>
    <w:lvl w:ilvl="0" w:tplc="2BA830F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27D4"/>
    <w:multiLevelType w:val="hybridMultilevel"/>
    <w:tmpl w:val="5E7AF7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516D3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A316A9"/>
    <w:multiLevelType w:val="hybridMultilevel"/>
    <w:tmpl w:val="ED80F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87920"/>
    <w:multiLevelType w:val="hybridMultilevel"/>
    <w:tmpl w:val="088E90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31D16"/>
    <w:multiLevelType w:val="multilevel"/>
    <w:tmpl w:val="138089C0"/>
    <w:lvl w:ilvl="0">
      <w:start w:val="1"/>
      <w:numFmt w:val="decimal"/>
      <w:pStyle w:val="Nor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ubtit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406AC"/>
    <w:multiLevelType w:val="hybridMultilevel"/>
    <w:tmpl w:val="5FACB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45601"/>
    <w:multiLevelType w:val="hybridMultilevel"/>
    <w:tmpl w:val="A18628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55DFB"/>
    <w:multiLevelType w:val="hybridMultilevel"/>
    <w:tmpl w:val="8182D4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4"/>
  </w:num>
  <w:num w:numId="13">
    <w:abstractNumId w:val="3"/>
  </w:num>
  <w:num w:numId="14">
    <w:abstractNumId w:val="0"/>
  </w:num>
  <w:num w:numId="15">
    <w:abstractNumId w:val="17"/>
  </w:num>
  <w:num w:numId="16">
    <w:abstractNumId w:val="19"/>
  </w:num>
  <w:num w:numId="17">
    <w:abstractNumId w:val="8"/>
  </w:num>
  <w:num w:numId="18">
    <w:abstractNumId w:val="21"/>
  </w:num>
  <w:num w:numId="19">
    <w:abstractNumId w:val="26"/>
  </w:num>
  <w:num w:numId="20">
    <w:abstractNumId w:val="5"/>
  </w:num>
  <w:num w:numId="21">
    <w:abstractNumId w:val="13"/>
  </w:num>
  <w:num w:numId="22">
    <w:abstractNumId w:val="28"/>
  </w:num>
  <w:num w:numId="23">
    <w:abstractNumId w:val="12"/>
  </w:num>
  <w:num w:numId="24">
    <w:abstractNumId w:val="27"/>
  </w:num>
  <w:num w:numId="25">
    <w:abstractNumId w:val="23"/>
  </w:num>
  <w:num w:numId="26">
    <w:abstractNumId w:val="9"/>
  </w:num>
  <w:num w:numId="27">
    <w:abstractNumId w:val="6"/>
  </w:num>
  <w:num w:numId="28">
    <w:abstractNumId w:val="25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tjS0MDYzNTQzNLNQ0lEKTi0uzszPAymwqAUA7ftB1iwAAAA="/>
  </w:docVars>
  <w:rsids>
    <w:rsidRoot w:val="000518BA"/>
    <w:rsid w:val="00003ABE"/>
    <w:rsid w:val="000201AC"/>
    <w:rsid w:val="00033DA3"/>
    <w:rsid w:val="00036B41"/>
    <w:rsid w:val="000400E3"/>
    <w:rsid w:val="00045917"/>
    <w:rsid w:val="000518BA"/>
    <w:rsid w:val="000555F0"/>
    <w:rsid w:val="00060738"/>
    <w:rsid w:val="00060F6A"/>
    <w:rsid w:val="0006542A"/>
    <w:rsid w:val="00071423"/>
    <w:rsid w:val="00075748"/>
    <w:rsid w:val="000827FE"/>
    <w:rsid w:val="0009084B"/>
    <w:rsid w:val="00090DC5"/>
    <w:rsid w:val="00092B0C"/>
    <w:rsid w:val="00096503"/>
    <w:rsid w:val="000A0F93"/>
    <w:rsid w:val="000A6082"/>
    <w:rsid w:val="000B5C02"/>
    <w:rsid w:val="000C0717"/>
    <w:rsid w:val="000D3144"/>
    <w:rsid w:val="000D4519"/>
    <w:rsid w:val="000E52EB"/>
    <w:rsid w:val="000E59C6"/>
    <w:rsid w:val="000E5ED2"/>
    <w:rsid w:val="000E606A"/>
    <w:rsid w:val="000E7693"/>
    <w:rsid w:val="00113613"/>
    <w:rsid w:val="00114233"/>
    <w:rsid w:val="00133365"/>
    <w:rsid w:val="001470FC"/>
    <w:rsid w:val="001563A5"/>
    <w:rsid w:val="0016408B"/>
    <w:rsid w:val="001764BE"/>
    <w:rsid w:val="001805BF"/>
    <w:rsid w:val="001905B1"/>
    <w:rsid w:val="001A1D99"/>
    <w:rsid w:val="001B0D32"/>
    <w:rsid w:val="001B1A46"/>
    <w:rsid w:val="001C2689"/>
    <w:rsid w:val="001C33D2"/>
    <w:rsid w:val="001C3785"/>
    <w:rsid w:val="001E5C30"/>
    <w:rsid w:val="001E5CDA"/>
    <w:rsid w:val="001E6757"/>
    <w:rsid w:val="001F0BA5"/>
    <w:rsid w:val="0022086B"/>
    <w:rsid w:val="00220F06"/>
    <w:rsid w:val="00236B67"/>
    <w:rsid w:val="0024192F"/>
    <w:rsid w:val="00251290"/>
    <w:rsid w:val="00252D43"/>
    <w:rsid w:val="00271207"/>
    <w:rsid w:val="00275A24"/>
    <w:rsid w:val="002A059A"/>
    <w:rsid w:val="002A3658"/>
    <w:rsid w:val="002A6AF8"/>
    <w:rsid w:val="002C4799"/>
    <w:rsid w:val="002C61F6"/>
    <w:rsid w:val="002D15DC"/>
    <w:rsid w:val="002E0137"/>
    <w:rsid w:val="002E25F9"/>
    <w:rsid w:val="003167CA"/>
    <w:rsid w:val="00323259"/>
    <w:rsid w:val="003239D8"/>
    <w:rsid w:val="00357255"/>
    <w:rsid w:val="0036174E"/>
    <w:rsid w:val="0036265F"/>
    <w:rsid w:val="003671F3"/>
    <w:rsid w:val="003717FD"/>
    <w:rsid w:val="00380A6B"/>
    <w:rsid w:val="00380D34"/>
    <w:rsid w:val="00386F75"/>
    <w:rsid w:val="003903A0"/>
    <w:rsid w:val="00397383"/>
    <w:rsid w:val="003C24BB"/>
    <w:rsid w:val="003C4252"/>
    <w:rsid w:val="003C5413"/>
    <w:rsid w:val="003D6E8F"/>
    <w:rsid w:val="003F1F9F"/>
    <w:rsid w:val="00402BA9"/>
    <w:rsid w:val="00402DFC"/>
    <w:rsid w:val="00413E71"/>
    <w:rsid w:val="004305A2"/>
    <w:rsid w:val="004754D6"/>
    <w:rsid w:val="00493A1A"/>
    <w:rsid w:val="00495E1D"/>
    <w:rsid w:val="004A28A0"/>
    <w:rsid w:val="004C1A62"/>
    <w:rsid w:val="004C2907"/>
    <w:rsid w:val="004C4208"/>
    <w:rsid w:val="004C47B7"/>
    <w:rsid w:val="004C4867"/>
    <w:rsid w:val="004D7952"/>
    <w:rsid w:val="004F307C"/>
    <w:rsid w:val="00514A0E"/>
    <w:rsid w:val="005178BB"/>
    <w:rsid w:val="00571DC9"/>
    <w:rsid w:val="005A0D33"/>
    <w:rsid w:val="005A1F7D"/>
    <w:rsid w:val="005A382C"/>
    <w:rsid w:val="005A638A"/>
    <w:rsid w:val="005B0D4E"/>
    <w:rsid w:val="005C08DF"/>
    <w:rsid w:val="005C2400"/>
    <w:rsid w:val="005D2918"/>
    <w:rsid w:val="005D427F"/>
    <w:rsid w:val="005D5606"/>
    <w:rsid w:val="005E0910"/>
    <w:rsid w:val="005F19B6"/>
    <w:rsid w:val="005F3864"/>
    <w:rsid w:val="005F5EEC"/>
    <w:rsid w:val="006242CB"/>
    <w:rsid w:val="0062662D"/>
    <w:rsid w:val="00626818"/>
    <w:rsid w:val="00630812"/>
    <w:rsid w:val="00640EB6"/>
    <w:rsid w:val="00651C91"/>
    <w:rsid w:val="00677E4D"/>
    <w:rsid w:val="006831A8"/>
    <w:rsid w:val="006908A9"/>
    <w:rsid w:val="0069762C"/>
    <w:rsid w:val="006A0B69"/>
    <w:rsid w:val="006A4EDF"/>
    <w:rsid w:val="006B2624"/>
    <w:rsid w:val="006B74DC"/>
    <w:rsid w:val="006C54D0"/>
    <w:rsid w:val="006D422A"/>
    <w:rsid w:val="006D46D9"/>
    <w:rsid w:val="006E3187"/>
    <w:rsid w:val="006E5C5E"/>
    <w:rsid w:val="006F1FCA"/>
    <w:rsid w:val="006F5079"/>
    <w:rsid w:val="00701BA6"/>
    <w:rsid w:val="00715B80"/>
    <w:rsid w:val="00730DE9"/>
    <w:rsid w:val="0073498E"/>
    <w:rsid w:val="00760FB6"/>
    <w:rsid w:val="00771BF2"/>
    <w:rsid w:val="00771F13"/>
    <w:rsid w:val="00772160"/>
    <w:rsid w:val="007739E4"/>
    <w:rsid w:val="007956D3"/>
    <w:rsid w:val="00796D92"/>
    <w:rsid w:val="007A156F"/>
    <w:rsid w:val="007A4C08"/>
    <w:rsid w:val="007C183D"/>
    <w:rsid w:val="007C77A8"/>
    <w:rsid w:val="007C7949"/>
    <w:rsid w:val="007D5348"/>
    <w:rsid w:val="007D6B8C"/>
    <w:rsid w:val="007D7B20"/>
    <w:rsid w:val="007E6700"/>
    <w:rsid w:val="007E77BA"/>
    <w:rsid w:val="007F307B"/>
    <w:rsid w:val="007F5E3B"/>
    <w:rsid w:val="007F6222"/>
    <w:rsid w:val="00802734"/>
    <w:rsid w:val="008048D4"/>
    <w:rsid w:val="00815E8F"/>
    <w:rsid w:val="00823791"/>
    <w:rsid w:val="00830EEA"/>
    <w:rsid w:val="0083175F"/>
    <w:rsid w:val="00834313"/>
    <w:rsid w:val="00841ED0"/>
    <w:rsid w:val="00847215"/>
    <w:rsid w:val="00853166"/>
    <w:rsid w:val="00854415"/>
    <w:rsid w:val="008613BA"/>
    <w:rsid w:val="00866E9A"/>
    <w:rsid w:val="0087149F"/>
    <w:rsid w:val="00873E33"/>
    <w:rsid w:val="008860AC"/>
    <w:rsid w:val="00890127"/>
    <w:rsid w:val="008C292C"/>
    <w:rsid w:val="008C6EAA"/>
    <w:rsid w:val="008D59E7"/>
    <w:rsid w:val="008E1038"/>
    <w:rsid w:val="008F2040"/>
    <w:rsid w:val="008F675F"/>
    <w:rsid w:val="008F7E41"/>
    <w:rsid w:val="00913AD4"/>
    <w:rsid w:val="009147E3"/>
    <w:rsid w:val="009160AE"/>
    <w:rsid w:val="009228ED"/>
    <w:rsid w:val="009262BA"/>
    <w:rsid w:val="009352B5"/>
    <w:rsid w:val="0094161B"/>
    <w:rsid w:val="00951BAD"/>
    <w:rsid w:val="0097795C"/>
    <w:rsid w:val="00991036"/>
    <w:rsid w:val="00992751"/>
    <w:rsid w:val="009962FA"/>
    <w:rsid w:val="00996569"/>
    <w:rsid w:val="009A3717"/>
    <w:rsid w:val="009A6128"/>
    <w:rsid w:val="009B2B27"/>
    <w:rsid w:val="009B52EE"/>
    <w:rsid w:val="009B6BB0"/>
    <w:rsid w:val="009C3383"/>
    <w:rsid w:val="009D6D41"/>
    <w:rsid w:val="009E4E48"/>
    <w:rsid w:val="009F0BB9"/>
    <w:rsid w:val="009F6A59"/>
    <w:rsid w:val="00A0278D"/>
    <w:rsid w:val="00A07F96"/>
    <w:rsid w:val="00A1173F"/>
    <w:rsid w:val="00A153A6"/>
    <w:rsid w:val="00A25F6B"/>
    <w:rsid w:val="00A3508F"/>
    <w:rsid w:val="00A42BFE"/>
    <w:rsid w:val="00A44BE7"/>
    <w:rsid w:val="00A500F9"/>
    <w:rsid w:val="00A600A8"/>
    <w:rsid w:val="00A660BE"/>
    <w:rsid w:val="00A719EA"/>
    <w:rsid w:val="00A84743"/>
    <w:rsid w:val="00A86034"/>
    <w:rsid w:val="00A86CCE"/>
    <w:rsid w:val="00A9407B"/>
    <w:rsid w:val="00A94CC3"/>
    <w:rsid w:val="00AB0B5D"/>
    <w:rsid w:val="00AC5E3E"/>
    <w:rsid w:val="00AF17BF"/>
    <w:rsid w:val="00AF460E"/>
    <w:rsid w:val="00AF5A60"/>
    <w:rsid w:val="00B02CBD"/>
    <w:rsid w:val="00B047A7"/>
    <w:rsid w:val="00B11101"/>
    <w:rsid w:val="00B117DB"/>
    <w:rsid w:val="00B21269"/>
    <w:rsid w:val="00B2189B"/>
    <w:rsid w:val="00B24E43"/>
    <w:rsid w:val="00B4241C"/>
    <w:rsid w:val="00B646C6"/>
    <w:rsid w:val="00B64AFE"/>
    <w:rsid w:val="00B65CEE"/>
    <w:rsid w:val="00B85771"/>
    <w:rsid w:val="00B904F9"/>
    <w:rsid w:val="00B91088"/>
    <w:rsid w:val="00B912F4"/>
    <w:rsid w:val="00BA6CCF"/>
    <w:rsid w:val="00BC4171"/>
    <w:rsid w:val="00BD2864"/>
    <w:rsid w:val="00BE635E"/>
    <w:rsid w:val="00BE6489"/>
    <w:rsid w:val="00BF37D6"/>
    <w:rsid w:val="00BF571C"/>
    <w:rsid w:val="00C04A67"/>
    <w:rsid w:val="00C131E3"/>
    <w:rsid w:val="00C25784"/>
    <w:rsid w:val="00C30251"/>
    <w:rsid w:val="00C451A5"/>
    <w:rsid w:val="00C57D35"/>
    <w:rsid w:val="00C62B93"/>
    <w:rsid w:val="00C63BA8"/>
    <w:rsid w:val="00C66338"/>
    <w:rsid w:val="00C70B30"/>
    <w:rsid w:val="00C7536C"/>
    <w:rsid w:val="00C7546A"/>
    <w:rsid w:val="00C81AA4"/>
    <w:rsid w:val="00C860F1"/>
    <w:rsid w:val="00C930BC"/>
    <w:rsid w:val="00CA1B1F"/>
    <w:rsid w:val="00CB1AC8"/>
    <w:rsid w:val="00CB38E3"/>
    <w:rsid w:val="00CB3B33"/>
    <w:rsid w:val="00CC3604"/>
    <w:rsid w:val="00CC38F8"/>
    <w:rsid w:val="00CE08CD"/>
    <w:rsid w:val="00CE681C"/>
    <w:rsid w:val="00CF14A3"/>
    <w:rsid w:val="00CF1C11"/>
    <w:rsid w:val="00CF3E9B"/>
    <w:rsid w:val="00D05A19"/>
    <w:rsid w:val="00D11805"/>
    <w:rsid w:val="00D20A70"/>
    <w:rsid w:val="00D24B77"/>
    <w:rsid w:val="00D31537"/>
    <w:rsid w:val="00D32C59"/>
    <w:rsid w:val="00D44792"/>
    <w:rsid w:val="00D52401"/>
    <w:rsid w:val="00D54139"/>
    <w:rsid w:val="00D657AF"/>
    <w:rsid w:val="00D66471"/>
    <w:rsid w:val="00D90191"/>
    <w:rsid w:val="00DA08A4"/>
    <w:rsid w:val="00DA74C5"/>
    <w:rsid w:val="00DA7F30"/>
    <w:rsid w:val="00DB0AF3"/>
    <w:rsid w:val="00DC0EE7"/>
    <w:rsid w:val="00DC31C5"/>
    <w:rsid w:val="00DC3DE3"/>
    <w:rsid w:val="00DC5772"/>
    <w:rsid w:val="00DD2D54"/>
    <w:rsid w:val="00DE6231"/>
    <w:rsid w:val="00E00B1D"/>
    <w:rsid w:val="00E120E4"/>
    <w:rsid w:val="00E2189A"/>
    <w:rsid w:val="00E3158F"/>
    <w:rsid w:val="00E32D21"/>
    <w:rsid w:val="00E3567B"/>
    <w:rsid w:val="00E40D1A"/>
    <w:rsid w:val="00E50A14"/>
    <w:rsid w:val="00E52861"/>
    <w:rsid w:val="00E556F3"/>
    <w:rsid w:val="00E5643B"/>
    <w:rsid w:val="00E5668F"/>
    <w:rsid w:val="00E6433E"/>
    <w:rsid w:val="00E65212"/>
    <w:rsid w:val="00E667F8"/>
    <w:rsid w:val="00E75DA0"/>
    <w:rsid w:val="00E81CA3"/>
    <w:rsid w:val="00E8562C"/>
    <w:rsid w:val="00E86040"/>
    <w:rsid w:val="00E9004F"/>
    <w:rsid w:val="00EA45B8"/>
    <w:rsid w:val="00EB6367"/>
    <w:rsid w:val="00EB7C35"/>
    <w:rsid w:val="00EC5D7C"/>
    <w:rsid w:val="00ED259A"/>
    <w:rsid w:val="00EE31B9"/>
    <w:rsid w:val="00EE4B69"/>
    <w:rsid w:val="00EF76E7"/>
    <w:rsid w:val="00F07A44"/>
    <w:rsid w:val="00F10840"/>
    <w:rsid w:val="00F10CB2"/>
    <w:rsid w:val="00F161E3"/>
    <w:rsid w:val="00F23C9E"/>
    <w:rsid w:val="00F4029B"/>
    <w:rsid w:val="00F40EED"/>
    <w:rsid w:val="00F42292"/>
    <w:rsid w:val="00F44B1F"/>
    <w:rsid w:val="00F45A68"/>
    <w:rsid w:val="00F62495"/>
    <w:rsid w:val="00F668A8"/>
    <w:rsid w:val="00F7086B"/>
    <w:rsid w:val="00F71D8A"/>
    <w:rsid w:val="00F83F17"/>
    <w:rsid w:val="00FA166A"/>
    <w:rsid w:val="00FA62F1"/>
    <w:rsid w:val="00FB7D01"/>
    <w:rsid w:val="00FC4654"/>
    <w:rsid w:val="00FE1584"/>
    <w:rsid w:val="00FE2C66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9EB45"/>
  <w15:docId w15:val="{9240EBB1-13E1-4F8E-AFF6-1CAE80B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0251"/>
    <w:pPr>
      <w:numPr>
        <w:numId w:val="28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797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917"/>
    <w:pPr>
      <w:keepNext/>
      <w:autoSpaceDE w:val="0"/>
      <w:autoSpaceDN w:val="0"/>
      <w:outlineLvl w:val="0"/>
    </w:pPr>
    <w:rPr>
      <w:rFonts w:ascii="Verdana" w:hAnsi="Verdana" w:cs="Tahoma"/>
      <w:bCs/>
      <w:i/>
      <w:iCs/>
      <w:caps/>
    </w:rPr>
  </w:style>
  <w:style w:type="paragraph" w:styleId="Heading2">
    <w:name w:val="heading 2"/>
    <w:basedOn w:val="Normal"/>
    <w:next w:val="Normal"/>
    <w:autoRedefine/>
    <w:qFormat/>
    <w:pPr>
      <w:keepNext/>
      <w:autoSpaceDE w:val="0"/>
      <w:autoSpaceDN w:val="0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clear" w:pos="720"/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76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1F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2C61F6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045917"/>
    <w:rPr>
      <w:rFonts w:ascii="Verdana" w:hAnsi="Verdana" w:cs="Tahoma"/>
      <w:bCs/>
      <w:i/>
      <w:iCs/>
      <w:caps/>
      <w:color w:val="000000" w:themeColor="text1"/>
      <w:sz w:val="16"/>
      <w:szCs w:val="16"/>
    </w:rPr>
  </w:style>
  <w:style w:type="paragraph" w:styleId="Subtitle">
    <w:name w:val="Subtitle"/>
    <w:aliases w:val="2º Título"/>
    <w:basedOn w:val="Normal"/>
    <w:next w:val="Normal"/>
    <w:link w:val="SubtitleChar"/>
    <w:uiPriority w:val="11"/>
    <w:qFormat/>
    <w:rsid w:val="000E5ED2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2º Título Char"/>
    <w:basedOn w:val="DefaultParagraphFont"/>
    <w:link w:val="Subtitle"/>
    <w:uiPriority w:val="11"/>
    <w:rsid w:val="000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CBD"/>
    <w:pPr>
      <w:contextualSpacing/>
    </w:pPr>
  </w:style>
  <w:style w:type="character" w:customStyle="1" w:styleId="black">
    <w:name w:val="black"/>
    <w:basedOn w:val="DefaultParagraphFont"/>
    <w:rsid w:val="006C54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4D0"/>
    <w:pPr>
      <w:pBdr>
        <w:bottom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  <w:jc w:val="center"/>
    </w:pPr>
    <w:rPr>
      <w:rFonts w:eastAsiaTheme="minorEastAsia"/>
      <w:vanish/>
      <w:color w:val="aut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4D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54D0"/>
    <w:pPr>
      <w:pBdr>
        <w:top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  <w:jc w:val="center"/>
    </w:pPr>
    <w:rPr>
      <w:rFonts w:eastAsiaTheme="minorEastAsia"/>
      <w:vanish/>
      <w:color w:val="aut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C54D0"/>
    <w:rPr>
      <w:rFonts w:ascii="Arial" w:eastAsiaTheme="minorEastAsia" w:hAnsi="Arial" w:cs="Arial"/>
      <w:vanish/>
      <w:sz w:val="16"/>
      <w:szCs w:val="16"/>
    </w:rPr>
  </w:style>
  <w:style w:type="character" w:customStyle="1" w:styleId="hidepreview">
    <w:name w:val="hidepreview"/>
    <w:basedOn w:val="DefaultParagraphFont"/>
    <w:rsid w:val="006C54D0"/>
  </w:style>
  <w:style w:type="character" w:customStyle="1" w:styleId="txtdarkgray">
    <w:name w:val="txtdarkgray"/>
    <w:basedOn w:val="DefaultParagraphFont"/>
    <w:rsid w:val="006C54D0"/>
  </w:style>
  <w:style w:type="character" w:customStyle="1" w:styleId="txtlightgray">
    <w:name w:val="txtlightgray"/>
    <w:basedOn w:val="DefaultParagraphFont"/>
    <w:rsid w:val="006C54D0"/>
  </w:style>
  <w:style w:type="character" w:customStyle="1" w:styleId="apple-converted-space">
    <w:name w:val="apple-converted-space"/>
    <w:rsid w:val="006C54D0"/>
  </w:style>
  <w:style w:type="character" w:styleId="IntenseReference">
    <w:name w:val="Intense Reference"/>
    <w:uiPriority w:val="32"/>
    <w:qFormat/>
    <w:rsid w:val="000518BA"/>
    <w:rPr>
      <w:b/>
      <w:smallCaps/>
      <w:color w:val="C0504D"/>
      <w:spacing w:val="5"/>
      <w:u w:val="single"/>
    </w:rPr>
  </w:style>
  <w:style w:type="paragraph" w:customStyle="1" w:styleId="Colquio">
    <w:name w:val="Colóquio"/>
    <w:basedOn w:val="Normal"/>
    <w:rsid w:val="000518BA"/>
    <w:pPr>
      <w:numPr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059A"/>
    <w:rPr>
      <w:rFonts w:cs="Arial"/>
      <w:b/>
      <w:bCs/>
      <w:color w:val="000000" w:themeColor="text1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907"/>
    <w:rPr>
      <w:color w:val="605E5C"/>
      <w:shd w:val="clear" w:color="auto" w:fill="E1DFDD"/>
    </w:rPr>
  </w:style>
  <w:style w:type="paragraph" w:styleId="TOC1">
    <w:name w:val="toc 1"/>
    <w:basedOn w:val="Normal"/>
    <w:next w:val="Normal"/>
    <w:qFormat/>
    <w:rsid w:val="00036B41"/>
    <w:pPr>
      <w:numPr>
        <w:numId w:val="0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797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underscore" w:pos="7371"/>
        <w:tab w:val="left" w:leader="underscore" w:pos="7711"/>
        <w:tab w:val="left" w:leader="underscore" w:pos="8051"/>
        <w:tab w:val="left" w:leader="underscore" w:pos="8391"/>
        <w:tab w:val="left" w:leader="underscore" w:pos="8731"/>
        <w:tab w:val="left" w:leader="underscore" w:pos="9071"/>
        <w:tab w:val="left" w:leader="underscore" w:pos="9411"/>
        <w:tab w:val="left" w:leader="underscore" w:pos="9751"/>
        <w:tab w:val="left" w:leader="underscore" w:pos="10091"/>
        <w:tab w:val="right" w:pos="10205"/>
        <w:tab w:val="left" w:leader="underscore" w:pos="10431"/>
        <w:tab w:val="left" w:leader="underscore" w:pos="10771"/>
        <w:tab w:val="left" w:leader="underscore" w:pos="11111"/>
        <w:tab w:val="left" w:leader="underscore" w:pos="11451"/>
        <w:tab w:val="left" w:leader="underscore" w:pos="11791"/>
        <w:tab w:val="left" w:leader="underscore" w:pos="12131"/>
        <w:tab w:val="left" w:leader="underscore" w:pos="12471"/>
        <w:tab w:val="left" w:leader="underscore" w:pos="12811"/>
        <w:tab w:val="left" w:leader="underscore" w:pos="13151"/>
        <w:tab w:val="left" w:leader="underscore" w:pos="13491"/>
        <w:tab w:val="left" w:leader="underscore" w:pos="13831"/>
        <w:tab w:val="left" w:leader="underscore" w:pos="14171"/>
        <w:tab w:val="left" w:leader="underscore" w:pos="14511"/>
        <w:tab w:val="left" w:leader="underscore" w:pos="14851"/>
        <w:tab w:val="left" w:leader="underscore" w:pos="15191"/>
      </w:tabs>
      <w:suppressAutoHyphens/>
      <w:spacing w:before="160" w:after="120" w:line="240" w:lineRule="auto"/>
      <w:ind w:hanging="227"/>
    </w:pPr>
    <w:rPr>
      <w:rFonts w:ascii="Century Gothic" w:eastAsia="Calibri" w:hAnsi="Century Gothic" w:cs="Times New Roman"/>
      <w:b/>
      <w:color w:val="auto"/>
      <w:sz w:val="24"/>
      <w:szCs w:val="20"/>
      <w:lang w:eastAsia="ar-SA"/>
    </w:rPr>
  </w:style>
  <w:style w:type="paragraph" w:customStyle="1" w:styleId="BibliografiaRCCS">
    <w:name w:val="Bibliografia RCCS"/>
    <w:basedOn w:val="Normal"/>
    <w:autoRedefine/>
    <w:qFormat/>
    <w:rsid w:val="00036B41"/>
    <w:pPr>
      <w:numPr>
        <w:numId w:val="0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797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20838"/>
      </w:tabs>
      <w:spacing w:line="240" w:lineRule="auto"/>
      <w:ind w:left="284" w:hanging="57"/>
      <w:jc w:val="both"/>
    </w:pPr>
    <w:rPr>
      <w:rFonts w:ascii="Century Gothic" w:eastAsia="Calibri" w:hAnsi="Century Gothic" w:cs="Times New Roman"/>
      <w:b/>
      <w:noProof/>
      <w:color w:val="auto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73">
      <w:bodyDiv w:val="1"/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150"/>
          <w:marBottom w:val="0"/>
          <w:divBdr>
            <w:top w:val="single" w:sz="6" w:space="8" w:color="888B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Chrys%20Chrystello\AppData\Roaming\Microsoft\Templates\coloquios%20AIC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E904-0330-4F00-820E-236950D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coloquios AICL.dotm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</vt:lpstr>
      <vt:lpstr>coloquios</vt:lpstr>
    </vt:vector>
  </TitlesOfParts>
  <Company>colóquios da lusofonia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dr chrys chrystello</dc:creator>
  <cp:lastModifiedBy>helena chrystello</cp:lastModifiedBy>
  <cp:revision>18</cp:revision>
  <cp:lastPrinted>2021-06-15T12:37:00Z</cp:lastPrinted>
  <dcterms:created xsi:type="dcterms:W3CDTF">2020-02-18T17:22:00Z</dcterms:created>
  <dcterms:modified xsi:type="dcterms:W3CDTF">2021-06-20T15:52:00Z</dcterms:modified>
</cp:coreProperties>
</file>